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323B" w14:textId="77777777" w:rsidR="004F6514" w:rsidRPr="00E863B7" w:rsidRDefault="004F6514" w:rsidP="000D2DB6">
      <w:pPr>
        <w:tabs>
          <w:tab w:val="left" w:pos="0"/>
        </w:tabs>
        <w:jc w:val="right"/>
        <w:rPr>
          <w:rFonts w:ascii="Calibri" w:hAnsi="Calibri" w:cs="Arial"/>
          <w:sz w:val="22"/>
          <w:szCs w:val="22"/>
          <w:lang w:val="nl-NL"/>
        </w:rPr>
      </w:pPr>
    </w:p>
    <w:p w14:paraId="5BFADE1A" w14:textId="3F0B578B" w:rsidR="00AA5CBC" w:rsidRPr="00E863B7" w:rsidRDefault="00AA5CBC" w:rsidP="00E863B7">
      <w:pPr>
        <w:tabs>
          <w:tab w:val="left" w:pos="0"/>
          <w:tab w:val="left" w:pos="6660"/>
        </w:tabs>
        <w:jc w:val="right"/>
        <w:rPr>
          <w:rFonts w:ascii="Calibri" w:hAnsi="Calibri" w:cs="Arial"/>
          <w:b/>
          <w:sz w:val="22"/>
          <w:szCs w:val="22"/>
          <w:lang w:val="nl-NL"/>
        </w:rPr>
      </w:pPr>
      <w:r w:rsidRPr="00E863B7">
        <w:rPr>
          <w:rFonts w:ascii="Calibri" w:hAnsi="Calibri"/>
          <w:noProof/>
          <w:sz w:val="22"/>
          <w:szCs w:val="22"/>
          <w:lang w:val="nl-NL" w:eastAsia="nl-NL"/>
        </w:rPr>
        <w:drawing>
          <wp:inline distT="0" distB="0" distL="0" distR="0" wp14:anchorId="49E02378" wp14:editId="36BD8C6F">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863B7">
        <w:rPr>
          <w:rFonts w:ascii="Calibri" w:hAnsi="Calibri" w:cs="Arial"/>
          <w:sz w:val="22"/>
          <w:szCs w:val="22"/>
          <w:lang w:val="nl-NL"/>
        </w:rPr>
        <w:tab/>
      </w:r>
      <w:r w:rsidRPr="00E863B7">
        <w:rPr>
          <w:rFonts w:ascii="Calibri" w:hAnsi="Calibri" w:cs="Arial"/>
          <w:sz w:val="22"/>
          <w:szCs w:val="22"/>
          <w:lang w:val="nl-NL"/>
        </w:rPr>
        <w:tab/>
      </w:r>
      <w:r w:rsidRPr="00E863B7">
        <w:rPr>
          <w:rFonts w:ascii="Calibri" w:hAnsi="Calibri" w:cs="Arial"/>
          <w:sz w:val="22"/>
          <w:szCs w:val="22"/>
          <w:lang w:val="nl-NL"/>
        </w:rPr>
        <w:tab/>
      </w:r>
      <w:r w:rsidR="00F17A5E">
        <w:rPr>
          <w:rFonts w:ascii="Calibri" w:hAnsi="Calibri" w:cs="Arial"/>
          <w:sz w:val="22"/>
          <w:szCs w:val="22"/>
          <w:lang w:val="nl-NL"/>
        </w:rPr>
        <w:t>Augustus</w:t>
      </w:r>
      <w:r w:rsidR="006954C0">
        <w:rPr>
          <w:rFonts w:ascii="Calibri" w:hAnsi="Calibri" w:cs="Arial"/>
          <w:sz w:val="22"/>
          <w:szCs w:val="22"/>
          <w:lang w:val="nl-NL"/>
        </w:rPr>
        <w:t xml:space="preserve"> 20</w:t>
      </w:r>
      <w:r w:rsidR="00F17A5E">
        <w:rPr>
          <w:rFonts w:ascii="Calibri" w:hAnsi="Calibri" w:cs="Arial"/>
          <w:sz w:val="22"/>
          <w:szCs w:val="22"/>
          <w:lang w:val="nl-NL"/>
        </w:rPr>
        <w:t>22</w:t>
      </w:r>
    </w:p>
    <w:p w14:paraId="422764D6" w14:textId="77777777" w:rsidR="00AA5CBC" w:rsidRPr="00E863B7" w:rsidRDefault="00AA5CBC" w:rsidP="000D2DB6">
      <w:pPr>
        <w:tabs>
          <w:tab w:val="left" w:pos="0"/>
          <w:tab w:val="left" w:pos="6660"/>
        </w:tabs>
        <w:rPr>
          <w:rFonts w:ascii="Calibri" w:hAnsi="Calibri" w:cs="Arial"/>
          <w:b/>
          <w:sz w:val="22"/>
          <w:szCs w:val="22"/>
          <w:lang w:val="nl-NL"/>
        </w:rPr>
      </w:pPr>
    </w:p>
    <w:p w14:paraId="7C5433F7" w14:textId="77777777" w:rsidR="00AA5CBC" w:rsidRPr="00E863B7" w:rsidRDefault="00AA5CBC" w:rsidP="000D2DB6">
      <w:pPr>
        <w:tabs>
          <w:tab w:val="left" w:pos="0"/>
          <w:tab w:val="left" w:pos="6660"/>
        </w:tabs>
        <w:rPr>
          <w:rFonts w:ascii="Calibri" w:hAnsi="Calibri" w:cs="Arial"/>
          <w:b/>
          <w:sz w:val="22"/>
          <w:szCs w:val="22"/>
          <w:lang w:val="nl-NL"/>
        </w:rPr>
      </w:pPr>
    </w:p>
    <w:p w14:paraId="455A7CD9" w14:textId="77777777" w:rsidR="000277A3" w:rsidRPr="00E863B7" w:rsidRDefault="000277A3" w:rsidP="000D2DB6">
      <w:pPr>
        <w:tabs>
          <w:tab w:val="left" w:pos="0"/>
          <w:tab w:val="left" w:pos="6660"/>
        </w:tabs>
        <w:rPr>
          <w:rFonts w:ascii="Calibri" w:hAnsi="Calibri" w:cs="Arial"/>
          <w:b/>
          <w:sz w:val="22"/>
          <w:szCs w:val="22"/>
          <w:lang w:val="nl-NL"/>
        </w:rPr>
      </w:pPr>
    </w:p>
    <w:p w14:paraId="3B745CE3" w14:textId="1AA557B2" w:rsidR="004F6514" w:rsidRDefault="004F6514" w:rsidP="000D2DB6">
      <w:pPr>
        <w:tabs>
          <w:tab w:val="left" w:pos="0"/>
          <w:tab w:val="left" w:pos="6660"/>
        </w:tabs>
        <w:rPr>
          <w:rFonts w:ascii="Calibri" w:hAnsi="Calibri" w:cs="Arial"/>
          <w:b/>
          <w:sz w:val="22"/>
          <w:szCs w:val="22"/>
          <w:lang w:val="nl-NL"/>
        </w:rPr>
      </w:pPr>
      <w:r w:rsidRPr="00E863B7">
        <w:rPr>
          <w:rFonts w:ascii="Calibri" w:hAnsi="Calibri" w:cs="Arial"/>
          <w:b/>
          <w:sz w:val="22"/>
          <w:szCs w:val="22"/>
          <w:lang w:val="nl-NL"/>
        </w:rPr>
        <w:t>Medezeggenschapsreglement voor de</w:t>
      </w:r>
      <w:r w:rsidR="00B879E9" w:rsidRPr="00E863B7">
        <w:rPr>
          <w:rFonts w:ascii="Calibri" w:hAnsi="Calibri" w:cs="Arial"/>
          <w:b/>
          <w:sz w:val="22"/>
          <w:szCs w:val="22"/>
          <w:lang w:val="nl-NL"/>
        </w:rPr>
        <w:t xml:space="preserve"> GMR</w:t>
      </w:r>
      <w:r w:rsidRPr="00E863B7">
        <w:rPr>
          <w:rFonts w:ascii="Calibri" w:hAnsi="Calibri" w:cs="Arial"/>
          <w:b/>
          <w:sz w:val="22"/>
          <w:szCs w:val="22"/>
          <w:lang w:val="nl-NL"/>
        </w:rPr>
        <w:t xml:space="preserve"> </w:t>
      </w:r>
      <w:r w:rsidR="009C511C" w:rsidRPr="00E863B7">
        <w:rPr>
          <w:rFonts w:ascii="Calibri" w:hAnsi="Calibri" w:cs="Arial"/>
          <w:b/>
          <w:sz w:val="22"/>
          <w:szCs w:val="22"/>
          <w:lang w:val="nl-NL"/>
        </w:rPr>
        <w:t xml:space="preserve">voortgezet </w:t>
      </w:r>
      <w:r w:rsidRPr="00E863B7">
        <w:rPr>
          <w:rFonts w:ascii="Calibri" w:hAnsi="Calibri" w:cs="Arial"/>
          <w:b/>
          <w:sz w:val="22"/>
          <w:szCs w:val="22"/>
          <w:lang w:val="nl-NL"/>
        </w:rPr>
        <w:t>onderwijs</w:t>
      </w:r>
      <w:r w:rsidR="00A00D72" w:rsidRPr="00E863B7">
        <w:rPr>
          <w:rFonts w:ascii="Calibri" w:hAnsi="Calibri" w:cs="Arial"/>
          <w:b/>
          <w:sz w:val="22"/>
          <w:szCs w:val="22"/>
          <w:lang w:val="nl-NL"/>
        </w:rPr>
        <w:t xml:space="preserve"> (WVO</w:t>
      </w:r>
      <w:r w:rsidR="009E5623">
        <w:rPr>
          <w:rFonts w:ascii="Calibri" w:hAnsi="Calibri" w:cs="Arial"/>
          <w:b/>
          <w:sz w:val="22"/>
          <w:szCs w:val="22"/>
          <w:lang w:val="nl-NL"/>
        </w:rPr>
        <w:t xml:space="preserve"> 2022</w:t>
      </w:r>
      <w:r w:rsidR="00A00D72" w:rsidRPr="00E863B7">
        <w:rPr>
          <w:rFonts w:ascii="Calibri" w:hAnsi="Calibri" w:cs="Arial"/>
          <w:b/>
          <w:sz w:val="22"/>
          <w:szCs w:val="22"/>
          <w:lang w:val="nl-NL"/>
        </w:rPr>
        <w:t>)</w:t>
      </w:r>
    </w:p>
    <w:p w14:paraId="16FEEB24" w14:textId="77777777" w:rsidR="00F5287A" w:rsidRDefault="00F5287A" w:rsidP="00F5287A">
      <w:pPr>
        <w:tabs>
          <w:tab w:val="left" w:pos="90"/>
        </w:tabs>
        <w:rPr>
          <w:rFonts w:ascii="Calibri" w:hAnsi="Calibri" w:cs="Arial"/>
          <w:color w:val="FF0000"/>
          <w:sz w:val="22"/>
          <w:szCs w:val="22"/>
          <w:lang w:val="nl-NL"/>
        </w:rPr>
      </w:pPr>
    </w:p>
    <w:p w14:paraId="1C3ACE09" w14:textId="77777777" w:rsidR="00F5287A" w:rsidRDefault="00F5287A" w:rsidP="00F5287A">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7A1C31F3" w14:textId="77777777" w:rsidR="004F6514" w:rsidRPr="00E863B7" w:rsidRDefault="004F6514" w:rsidP="000D2DB6">
      <w:pPr>
        <w:tabs>
          <w:tab w:val="left" w:pos="0"/>
        </w:tabs>
        <w:rPr>
          <w:rFonts w:ascii="Calibri" w:hAnsi="Calibri" w:cs="Arial"/>
          <w:b/>
          <w:sz w:val="22"/>
          <w:szCs w:val="22"/>
          <w:lang w:val="nl-NL"/>
        </w:rPr>
      </w:pPr>
    </w:p>
    <w:p w14:paraId="26B52E0A" w14:textId="77777777" w:rsidR="004F6514" w:rsidRPr="00E863B7" w:rsidRDefault="00B879E9" w:rsidP="000D2DB6">
      <w:pPr>
        <w:tabs>
          <w:tab w:val="left" w:pos="0"/>
        </w:tabs>
        <w:rPr>
          <w:rFonts w:ascii="Calibri" w:hAnsi="Calibri" w:cs="Arial"/>
          <w:b/>
          <w:sz w:val="22"/>
          <w:szCs w:val="22"/>
          <w:lang w:val="nl-NL"/>
        </w:rPr>
      </w:pPr>
      <w:r w:rsidRPr="00E863B7">
        <w:rPr>
          <w:rFonts w:ascii="Calibri" w:hAnsi="Calibri" w:cs="Arial"/>
          <w:b/>
          <w:sz w:val="22"/>
          <w:szCs w:val="22"/>
          <w:lang w:val="nl-NL"/>
        </w:rPr>
        <w:t>M</w:t>
      </w:r>
      <w:r w:rsidR="004F6514" w:rsidRPr="00E863B7">
        <w:rPr>
          <w:rFonts w:ascii="Calibri" w:hAnsi="Calibri" w:cs="Arial"/>
          <w:b/>
          <w:sz w:val="22"/>
          <w:szCs w:val="22"/>
          <w:lang w:val="nl-NL"/>
        </w:rPr>
        <w:t xml:space="preserve">edezeggenschapsreglement van de </w:t>
      </w:r>
      <w:r w:rsidRPr="00E863B7">
        <w:rPr>
          <w:rFonts w:ascii="Calibri" w:hAnsi="Calibri" w:cs="Arial"/>
          <w:b/>
          <w:sz w:val="22"/>
          <w:szCs w:val="22"/>
          <w:lang w:val="nl-NL"/>
        </w:rPr>
        <w:t xml:space="preserve">gemeenschappelijke medezeggenschapsraad </w:t>
      </w:r>
      <w:r w:rsidR="004F6514" w:rsidRPr="00E863B7">
        <w:rPr>
          <w:rFonts w:ascii="Calibri" w:hAnsi="Calibri" w:cs="Arial"/>
          <w:b/>
          <w:sz w:val="22"/>
          <w:szCs w:val="22"/>
          <w:lang w:val="nl-NL"/>
        </w:rPr>
        <w:t>van de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naam bevoegd gezag</w:t>
      </w:r>
      <w:r w:rsidR="00AC04EB"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 xml:space="preserve"> </w:t>
      </w:r>
      <w:r w:rsidR="004F6514" w:rsidRPr="00E863B7">
        <w:rPr>
          <w:rFonts w:ascii="Calibri" w:hAnsi="Calibri" w:cs="Arial"/>
          <w:b/>
          <w:sz w:val="22"/>
          <w:szCs w:val="22"/>
          <w:lang w:val="nl-NL"/>
        </w:rPr>
        <w:t>te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[plaats]</w:t>
      </w:r>
      <w:r w:rsidR="008B4D57" w:rsidRPr="00E863B7">
        <w:rPr>
          <w:rFonts w:ascii="Calibri" w:hAnsi="Calibri" w:cs="Arial"/>
          <w:b/>
          <w:color w:val="FF0000"/>
          <w:sz w:val="22"/>
          <w:szCs w:val="22"/>
          <w:lang w:val="nl-NL"/>
        </w:rPr>
        <w:t xml:space="preserve"> </w:t>
      </w:r>
    </w:p>
    <w:p w14:paraId="0FB40BBB" w14:textId="77777777" w:rsidR="006D4DF8" w:rsidRPr="00E863B7" w:rsidRDefault="006D4DF8" w:rsidP="000D2DB6">
      <w:pPr>
        <w:tabs>
          <w:tab w:val="left" w:pos="0"/>
        </w:tabs>
        <w:rPr>
          <w:rFonts w:ascii="Calibri" w:hAnsi="Calibri" w:cs="Arial"/>
          <w:i/>
          <w:sz w:val="22"/>
          <w:szCs w:val="22"/>
          <w:lang w:val="nl-NL"/>
        </w:rPr>
      </w:pPr>
    </w:p>
    <w:p w14:paraId="0932AD19"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i/>
          <w:sz w:val="22"/>
          <w:szCs w:val="22"/>
          <w:lang w:val="nl-NL"/>
        </w:rPr>
        <w:t>Paragraaf 1</w:t>
      </w:r>
      <w:r w:rsidRPr="00E863B7">
        <w:rPr>
          <w:rFonts w:ascii="Calibri" w:hAnsi="Calibri" w:cs="Arial"/>
          <w:b/>
          <w:i/>
          <w:sz w:val="22"/>
          <w:szCs w:val="22"/>
          <w:lang w:val="nl-NL"/>
        </w:rPr>
        <w:tab/>
        <w:t>Algemeen</w:t>
      </w:r>
    </w:p>
    <w:p w14:paraId="78275957" w14:textId="77777777" w:rsidR="004F6514" w:rsidRPr="00E863B7" w:rsidRDefault="004F6514" w:rsidP="000D2DB6">
      <w:pPr>
        <w:tabs>
          <w:tab w:val="left" w:pos="0"/>
        </w:tabs>
        <w:rPr>
          <w:rFonts w:ascii="Calibri" w:hAnsi="Calibri" w:cs="Arial"/>
          <w:b/>
          <w:sz w:val="22"/>
          <w:szCs w:val="22"/>
          <w:lang w:val="nl-NL"/>
        </w:rPr>
      </w:pPr>
    </w:p>
    <w:p w14:paraId="189B66D4"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1</w:t>
      </w:r>
      <w:r w:rsidRPr="00E863B7">
        <w:rPr>
          <w:rFonts w:ascii="Calibri" w:hAnsi="Calibri" w:cs="Arial"/>
          <w:b/>
          <w:sz w:val="22"/>
          <w:szCs w:val="22"/>
          <w:lang w:val="nl-NL"/>
        </w:rPr>
        <w:tab/>
        <w:t>Begripsbepaling</w:t>
      </w:r>
      <w:r w:rsidRPr="00E863B7">
        <w:rPr>
          <w:rFonts w:ascii="Calibri" w:hAnsi="Calibri" w:cs="Arial"/>
          <w:sz w:val="22"/>
          <w:szCs w:val="22"/>
          <w:lang w:val="nl-NL"/>
        </w:rPr>
        <w:br/>
        <w:t>Dit reglement verstaat onder:</w:t>
      </w:r>
    </w:p>
    <w:p w14:paraId="1CC48F2F"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de wet: de Wet medezeggenschap op scholen </w:t>
      </w:r>
      <w:r w:rsidR="00A00D72" w:rsidRPr="00E863B7">
        <w:rPr>
          <w:rFonts w:ascii="Calibri" w:hAnsi="Calibri" w:cs="Arial"/>
          <w:sz w:val="22"/>
          <w:szCs w:val="22"/>
          <w:lang w:val="nl-NL"/>
        </w:rPr>
        <w:t>(</w:t>
      </w:r>
      <w:r w:rsidRPr="00E863B7">
        <w:rPr>
          <w:rFonts w:ascii="Calibri" w:hAnsi="Calibri" w:cs="Arial"/>
          <w:sz w:val="22"/>
          <w:szCs w:val="22"/>
          <w:lang w:val="nl-NL"/>
        </w:rPr>
        <w:t>Stb.</w:t>
      </w:r>
      <w:r w:rsidR="00B879E9" w:rsidRPr="00E863B7">
        <w:rPr>
          <w:rFonts w:ascii="Calibri" w:hAnsi="Calibri" w:cs="Arial"/>
          <w:sz w:val="22"/>
          <w:szCs w:val="22"/>
          <w:lang w:val="nl-NL"/>
        </w:rPr>
        <w:t xml:space="preserve"> </w:t>
      </w:r>
      <w:r w:rsidRPr="00E863B7">
        <w:rPr>
          <w:rFonts w:ascii="Calibri" w:hAnsi="Calibri" w:cs="Arial"/>
          <w:sz w:val="22"/>
          <w:szCs w:val="22"/>
          <w:lang w:val="nl-NL"/>
        </w:rPr>
        <w:t xml:space="preserve">2006, </w:t>
      </w:r>
      <w:r w:rsidR="00B879E9" w:rsidRPr="00E863B7">
        <w:rPr>
          <w:rFonts w:ascii="Calibri" w:hAnsi="Calibri" w:cs="Arial"/>
          <w:sz w:val="22"/>
          <w:szCs w:val="22"/>
          <w:lang w:val="nl-NL"/>
        </w:rPr>
        <w:t>658</w:t>
      </w:r>
      <w:r w:rsidR="00A00D72" w:rsidRPr="00E863B7">
        <w:rPr>
          <w:rFonts w:ascii="Calibri" w:hAnsi="Calibri" w:cs="Arial"/>
          <w:sz w:val="22"/>
          <w:szCs w:val="22"/>
          <w:lang w:val="nl-NL"/>
        </w:rPr>
        <w:t>)</w:t>
      </w:r>
      <w:r w:rsidRPr="00E863B7">
        <w:rPr>
          <w:rFonts w:ascii="Calibri" w:hAnsi="Calibri" w:cs="Arial"/>
          <w:sz w:val="22"/>
          <w:szCs w:val="22"/>
          <w:lang w:val="nl-NL"/>
        </w:rPr>
        <w:t>;</w:t>
      </w:r>
    </w:p>
    <w:p w14:paraId="3BB5D272" w14:textId="685A8500"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bevoegd gezag: </w:t>
      </w:r>
      <w:r w:rsidRPr="00E863B7">
        <w:rPr>
          <w:rFonts w:ascii="Calibri" w:hAnsi="Calibri" w:cs="Arial"/>
          <w:color w:val="FF0000"/>
          <w:sz w:val="22"/>
          <w:szCs w:val="22"/>
          <w:lang w:val="nl-NL"/>
        </w:rPr>
        <w:t>[naam bevoegd gezag]</w:t>
      </w:r>
      <w:r w:rsidR="004F6514" w:rsidRPr="00E863B7">
        <w:rPr>
          <w:rFonts w:ascii="Calibri" w:hAnsi="Calibri" w:cs="Arial"/>
          <w:sz w:val="22"/>
          <w:szCs w:val="22"/>
          <w:lang w:val="nl-NL"/>
        </w:rPr>
        <w:t>;</w:t>
      </w:r>
    </w:p>
    <w:p w14:paraId="001A4EA2" w14:textId="77777777" w:rsidR="0059293F" w:rsidRPr="00E863B7" w:rsidRDefault="0059293F" w:rsidP="00E863B7">
      <w:pPr>
        <w:keepLines/>
        <w:widowControl w:val="0"/>
        <w:numPr>
          <w:ilvl w:val="0"/>
          <w:numId w:val="1"/>
        </w:numPr>
        <w:tabs>
          <w:tab w:val="clear" w:pos="720"/>
          <w:tab w:val="left" w:pos="9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interne toezichthouder: de Raad van Toezicht of de toezichthoudende bestuurder ingeval er geen Raad van Toezicht is; </w:t>
      </w:r>
    </w:p>
    <w:p w14:paraId="4957271F" w14:textId="4B9F5656"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MR</w:t>
      </w:r>
      <w:r w:rsidR="004F6514" w:rsidRPr="00E863B7">
        <w:rPr>
          <w:rFonts w:ascii="Calibri" w:hAnsi="Calibri" w:cs="Arial"/>
          <w:sz w:val="22"/>
          <w:szCs w:val="22"/>
          <w:lang w:val="nl-NL"/>
        </w:rPr>
        <w:t>: de medezeggenschapsraad als bedoeld in artikel 3 van de wet;</w:t>
      </w:r>
    </w:p>
    <w:p w14:paraId="2F84A395" w14:textId="77777777"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GMR</w:t>
      </w:r>
      <w:r w:rsidR="004F6514" w:rsidRPr="00E863B7">
        <w:rPr>
          <w:rFonts w:ascii="Calibri" w:hAnsi="Calibri" w:cs="Arial"/>
          <w:sz w:val="22"/>
          <w:szCs w:val="22"/>
          <w:lang w:val="nl-NL"/>
        </w:rPr>
        <w:t>: de</w:t>
      </w:r>
      <w:r w:rsidRPr="00E863B7">
        <w:rPr>
          <w:rFonts w:ascii="Calibri" w:hAnsi="Calibri" w:cs="Arial"/>
          <w:sz w:val="22"/>
          <w:szCs w:val="22"/>
          <w:lang w:val="nl-NL"/>
        </w:rPr>
        <w:t xml:space="preserve"> gemeenschappelijke medezeggenschapsraad </w:t>
      </w:r>
      <w:r w:rsidR="004F6514" w:rsidRPr="00E863B7">
        <w:rPr>
          <w:rFonts w:ascii="Calibri" w:hAnsi="Calibri" w:cs="Arial"/>
          <w:sz w:val="22"/>
          <w:szCs w:val="22"/>
          <w:lang w:val="nl-NL"/>
        </w:rPr>
        <w:t>als bedoeld in artikel 4 van de wet;</w:t>
      </w:r>
    </w:p>
    <w:p w14:paraId="0E84645F" w14:textId="5706381E" w:rsidR="004F6514" w:rsidRPr="00E863B7" w:rsidRDefault="00A00D72"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s</w:t>
      </w:r>
      <w:r w:rsidR="004F6514" w:rsidRPr="00E863B7">
        <w:rPr>
          <w:rFonts w:ascii="Calibri" w:hAnsi="Calibri" w:cs="Arial"/>
          <w:sz w:val="22"/>
          <w:szCs w:val="22"/>
          <w:lang w:val="nl-NL"/>
        </w:rPr>
        <w:t>cholen</w:t>
      </w:r>
      <w:r w:rsidR="00B879E9" w:rsidRPr="00E863B7">
        <w:rPr>
          <w:rFonts w:ascii="Calibri" w:hAnsi="Calibri" w:cs="Arial"/>
          <w:sz w:val="22"/>
          <w:szCs w:val="22"/>
          <w:lang w:val="nl-NL"/>
        </w:rPr>
        <w:t xml:space="preserve">: </w:t>
      </w:r>
      <w:r w:rsidR="00B879E9" w:rsidRPr="00E863B7">
        <w:rPr>
          <w:rFonts w:ascii="Calibri" w:hAnsi="Calibri" w:cs="Arial"/>
          <w:color w:val="FF0000"/>
          <w:sz w:val="22"/>
          <w:szCs w:val="22"/>
          <w:lang w:val="nl-NL"/>
        </w:rPr>
        <w:t>[namen van de scholen]</w:t>
      </w:r>
      <w:r w:rsidR="004F6514" w:rsidRPr="00E863B7">
        <w:rPr>
          <w:rFonts w:ascii="Calibri" w:hAnsi="Calibri" w:cs="Arial"/>
          <w:sz w:val="22"/>
          <w:szCs w:val="22"/>
          <w:lang w:val="nl-NL"/>
        </w:rPr>
        <w:t>;</w:t>
      </w:r>
    </w:p>
    <w:p w14:paraId="080B50CE" w14:textId="096C2652"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leerlingen: leerlingen in de zin van de Wet op het </w:t>
      </w:r>
      <w:r w:rsidR="009C511C" w:rsidRPr="00E863B7">
        <w:rPr>
          <w:rFonts w:ascii="Calibri" w:hAnsi="Calibri" w:cs="Arial"/>
          <w:sz w:val="22"/>
          <w:szCs w:val="22"/>
          <w:lang w:val="nl-NL"/>
        </w:rPr>
        <w:t xml:space="preserve">voortgezet </w:t>
      </w:r>
      <w:r w:rsidRPr="00E863B7">
        <w:rPr>
          <w:rFonts w:ascii="Calibri" w:hAnsi="Calibri" w:cs="Arial"/>
          <w:sz w:val="22"/>
          <w:szCs w:val="22"/>
          <w:lang w:val="nl-NL"/>
        </w:rPr>
        <w:t>onderwijs</w:t>
      </w:r>
      <w:r w:rsidR="00547B90">
        <w:rPr>
          <w:rFonts w:ascii="Calibri" w:hAnsi="Calibri" w:cs="Arial"/>
          <w:sz w:val="22"/>
          <w:szCs w:val="22"/>
          <w:lang w:val="nl-NL"/>
        </w:rPr>
        <w:t xml:space="preserve"> 2020</w:t>
      </w:r>
      <w:r w:rsidRPr="00E863B7">
        <w:rPr>
          <w:rFonts w:ascii="Calibri" w:hAnsi="Calibri" w:cs="Arial"/>
          <w:sz w:val="22"/>
          <w:szCs w:val="22"/>
          <w:lang w:val="nl-NL"/>
        </w:rPr>
        <w:t>;</w:t>
      </w:r>
    </w:p>
    <w:p w14:paraId="35279C78"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ouders</w:t>
      </w:r>
      <w:r w:rsidR="00B879E9" w:rsidRPr="00E863B7">
        <w:rPr>
          <w:rFonts w:ascii="Calibri" w:hAnsi="Calibri" w:cs="Arial"/>
          <w:sz w:val="22"/>
          <w:szCs w:val="22"/>
          <w:lang w:val="nl-NL"/>
        </w:rPr>
        <w:t>: ouders,</w:t>
      </w:r>
      <w:r w:rsidRPr="00E863B7">
        <w:rPr>
          <w:rFonts w:ascii="Calibri" w:hAnsi="Calibri" w:cs="Arial"/>
          <w:sz w:val="22"/>
          <w:szCs w:val="22"/>
          <w:lang w:val="nl-NL"/>
        </w:rPr>
        <w:t xml:space="preserve"> voogden of verzorgers van de leerlingen;</w:t>
      </w:r>
    </w:p>
    <w:p w14:paraId="4BAA72D2" w14:textId="7F98B922"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schoolleiding: </w:t>
      </w:r>
      <w:r w:rsidR="00A00D72" w:rsidRPr="00E863B7">
        <w:rPr>
          <w:rFonts w:ascii="Calibri" w:hAnsi="Calibri" w:cs="Arial"/>
          <w:sz w:val="22"/>
          <w:szCs w:val="22"/>
          <w:lang w:val="nl-NL" w:eastAsia="nl-NL"/>
        </w:rPr>
        <w:t xml:space="preserve">de rector, directeur of de leden van de centrale directie, bedoeld in </w:t>
      </w:r>
      <w:r w:rsidR="00A00D72" w:rsidRPr="00E863B7">
        <w:rPr>
          <w:rFonts w:ascii="Calibri" w:hAnsi="Calibri" w:cs="Arial"/>
          <w:sz w:val="22"/>
          <w:szCs w:val="22"/>
          <w:lang w:val="nl-NL"/>
        </w:rPr>
        <w:t>de Wet op het voortgezet onderwijs</w:t>
      </w:r>
      <w:r w:rsidR="00547B90">
        <w:rPr>
          <w:rFonts w:ascii="Calibri" w:hAnsi="Calibri" w:cs="Arial"/>
          <w:sz w:val="22"/>
          <w:szCs w:val="22"/>
          <w:lang w:val="nl-NL"/>
        </w:rPr>
        <w:t xml:space="preserve"> 2020</w:t>
      </w:r>
      <w:r w:rsidR="00A00D72" w:rsidRPr="00E863B7">
        <w:rPr>
          <w:rFonts w:ascii="Calibri" w:hAnsi="Calibri" w:cs="Arial"/>
          <w:sz w:val="22"/>
          <w:szCs w:val="22"/>
          <w:lang w:val="nl-NL"/>
        </w:rPr>
        <w:t>,</w:t>
      </w:r>
      <w:r w:rsidR="00A00D72" w:rsidRPr="00E863B7">
        <w:rPr>
          <w:rFonts w:ascii="Calibri" w:hAnsi="Calibri" w:cs="Arial"/>
          <w:sz w:val="22"/>
          <w:szCs w:val="22"/>
          <w:lang w:val="nl-NL" w:eastAsia="nl-NL"/>
        </w:rPr>
        <w:t xml:space="preserve"> alsmede de conrectoren of de adjunct-directeuren</w:t>
      </w:r>
      <w:r w:rsidRPr="00E863B7">
        <w:rPr>
          <w:rFonts w:ascii="Calibri" w:hAnsi="Calibri" w:cs="Arial"/>
          <w:sz w:val="22"/>
          <w:szCs w:val="22"/>
          <w:lang w:val="nl-NL"/>
        </w:rPr>
        <w:t>;</w:t>
      </w:r>
    </w:p>
    <w:p w14:paraId="6503CA36"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5D717758" w14:textId="0D8517AA" w:rsidR="00B879E9"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geleding: de afzonderlijke groepen van leden, als bedoeld in artikel 3, derde</w:t>
      </w:r>
      <w:r w:rsidR="00B879E9" w:rsidRPr="00E863B7">
        <w:rPr>
          <w:rFonts w:ascii="Calibri" w:hAnsi="Calibri" w:cs="Arial"/>
          <w:sz w:val="22"/>
          <w:szCs w:val="22"/>
          <w:lang w:val="nl-NL"/>
        </w:rPr>
        <w:t xml:space="preserve"> </w:t>
      </w:r>
      <w:r w:rsidRPr="00E863B7">
        <w:rPr>
          <w:rFonts w:ascii="Calibri" w:hAnsi="Calibri" w:cs="Arial"/>
          <w:sz w:val="22"/>
          <w:szCs w:val="22"/>
          <w:lang w:val="nl-NL"/>
        </w:rPr>
        <w:t>lid van de wet</w:t>
      </w:r>
      <w:r w:rsidR="00B879E9" w:rsidRPr="00E863B7">
        <w:rPr>
          <w:rFonts w:ascii="Calibri" w:hAnsi="Calibri" w:cs="Arial"/>
          <w:sz w:val="22"/>
          <w:szCs w:val="22"/>
          <w:lang w:val="nl-NL"/>
        </w:rPr>
        <w:t xml:space="preserve">; en </w:t>
      </w:r>
    </w:p>
    <w:p w14:paraId="64FC633A" w14:textId="77777777"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themaraad: de themaraad als bedoeld in artikel 20, lid 4, van de wet</w:t>
      </w:r>
      <w:r w:rsidR="004F6514" w:rsidRPr="00E863B7">
        <w:rPr>
          <w:rFonts w:ascii="Calibri" w:hAnsi="Calibri" w:cs="Arial"/>
          <w:sz w:val="22"/>
          <w:szCs w:val="22"/>
          <w:lang w:val="nl-NL"/>
        </w:rPr>
        <w:t>.</w:t>
      </w:r>
    </w:p>
    <w:p w14:paraId="4177965D"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sz w:val="22"/>
          <w:szCs w:val="22"/>
          <w:lang w:val="nl-NL"/>
        </w:rPr>
        <w:br/>
      </w:r>
      <w:r w:rsidR="000356BD" w:rsidRPr="00E863B7">
        <w:rPr>
          <w:rFonts w:ascii="Calibri" w:hAnsi="Calibri" w:cs="Arial"/>
          <w:b/>
          <w:i/>
          <w:sz w:val="22"/>
          <w:szCs w:val="22"/>
          <w:lang w:val="nl-NL"/>
        </w:rPr>
        <w:t>Paragraaf 2</w:t>
      </w:r>
      <w:r w:rsidR="000356BD" w:rsidRPr="00E863B7">
        <w:rPr>
          <w:rFonts w:ascii="Calibri" w:hAnsi="Calibri" w:cs="Arial"/>
          <w:b/>
          <w:i/>
          <w:sz w:val="22"/>
          <w:szCs w:val="22"/>
          <w:lang w:val="nl-NL"/>
        </w:rPr>
        <w:tab/>
      </w:r>
      <w:r w:rsidRPr="00E863B7">
        <w:rPr>
          <w:rFonts w:ascii="Calibri" w:hAnsi="Calibri" w:cs="Arial"/>
          <w:b/>
          <w:i/>
          <w:sz w:val="22"/>
          <w:szCs w:val="22"/>
          <w:lang w:val="nl-NL"/>
        </w:rPr>
        <w:t>Medezeggenschap</w:t>
      </w:r>
    </w:p>
    <w:p w14:paraId="23D05603" w14:textId="77777777" w:rsidR="004F6514" w:rsidRPr="00E863B7" w:rsidRDefault="004F6514" w:rsidP="000D2DB6">
      <w:pPr>
        <w:tabs>
          <w:tab w:val="left" w:pos="0"/>
        </w:tabs>
        <w:rPr>
          <w:rFonts w:ascii="Calibri" w:hAnsi="Calibri" w:cs="Arial"/>
          <w:b/>
          <w:sz w:val="22"/>
          <w:szCs w:val="22"/>
          <w:lang w:val="nl-NL"/>
        </w:rPr>
      </w:pPr>
    </w:p>
    <w:p w14:paraId="0A807DF8"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Pr="00E863B7">
        <w:rPr>
          <w:rFonts w:ascii="Calibri" w:hAnsi="Calibri" w:cs="Arial"/>
          <w:b/>
          <w:sz w:val="22"/>
          <w:szCs w:val="22"/>
          <w:lang w:val="nl-NL"/>
        </w:rPr>
        <w:tab/>
      </w:r>
      <w:r w:rsidR="004F6514" w:rsidRPr="00E863B7">
        <w:rPr>
          <w:rFonts w:ascii="Calibri" w:hAnsi="Calibri" w:cs="Arial"/>
          <w:b/>
          <w:sz w:val="22"/>
          <w:szCs w:val="22"/>
          <w:lang w:val="nl-NL"/>
        </w:rPr>
        <w:t>Gemeenschappelijke medezeggenschapsraad</w:t>
      </w:r>
    </w:p>
    <w:p w14:paraId="7E6D5481" w14:textId="77777777" w:rsidR="000356BD" w:rsidRPr="00E863B7" w:rsidRDefault="002A6D6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 xml:space="preserve">Het bevoegd gezag stelt een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in</w:t>
      </w:r>
      <w:r w:rsidR="004F6514" w:rsidRPr="00E863B7">
        <w:rPr>
          <w:rFonts w:ascii="Calibri" w:hAnsi="Calibri" w:cs="Arial"/>
          <w:sz w:val="22"/>
          <w:szCs w:val="22"/>
          <w:lang w:val="nl-NL"/>
        </w:rPr>
        <w:t>.</w:t>
      </w:r>
    </w:p>
    <w:p w14:paraId="434FC8A8" w14:textId="77777777" w:rsidR="000356BD"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In de</w:t>
      </w:r>
      <w:r w:rsidR="00B879E9" w:rsidRPr="00E863B7">
        <w:rPr>
          <w:rFonts w:ascii="Calibri" w:hAnsi="Calibri" w:cs="Arial"/>
          <w:sz w:val="22"/>
          <w:szCs w:val="22"/>
          <w:lang w:val="nl-NL"/>
        </w:rPr>
        <w:t xml:space="preserve"> GMR</w:t>
      </w:r>
      <w:r w:rsidR="00EC2430" w:rsidRPr="00E863B7">
        <w:rPr>
          <w:rFonts w:ascii="Calibri" w:hAnsi="Calibri" w:cs="Arial"/>
          <w:sz w:val="22"/>
          <w:szCs w:val="22"/>
          <w:lang w:val="nl-NL"/>
        </w:rPr>
        <w:t xml:space="preserve"> is elke </w:t>
      </w:r>
      <w:r w:rsidR="00B879E9" w:rsidRPr="00E863B7">
        <w:rPr>
          <w:rFonts w:ascii="Calibri" w:hAnsi="Calibri" w:cs="Arial"/>
          <w:sz w:val="22"/>
          <w:szCs w:val="22"/>
          <w:lang w:val="nl-NL"/>
        </w:rPr>
        <w:t>MR</w:t>
      </w:r>
      <w:r w:rsidR="00EC2430" w:rsidRPr="00E863B7">
        <w:rPr>
          <w:rFonts w:ascii="Calibri" w:hAnsi="Calibri" w:cs="Arial"/>
          <w:sz w:val="22"/>
          <w:szCs w:val="22"/>
          <w:lang w:val="nl-NL"/>
        </w:rPr>
        <w:t xml:space="preserve"> van de onder het bevoegd gezag vallende scholen </w:t>
      </w:r>
      <w:r w:rsidRPr="00E863B7">
        <w:rPr>
          <w:rFonts w:ascii="Calibri" w:hAnsi="Calibri" w:cs="Arial"/>
          <w:sz w:val="22"/>
          <w:szCs w:val="22"/>
          <w:lang w:val="nl-NL"/>
        </w:rPr>
        <w:t>vertegenwoordigd.</w:t>
      </w:r>
    </w:p>
    <w:p w14:paraId="66D1AF2B" w14:textId="77777777" w:rsidR="004F6514"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worden gekozen</w:t>
      </w:r>
      <w:r w:rsidR="000356BD" w:rsidRPr="00E863B7">
        <w:rPr>
          <w:rFonts w:ascii="Calibri" w:hAnsi="Calibri" w:cs="Arial"/>
          <w:sz w:val="22"/>
          <w:szCs w:val="22"/>
          <w:lang w:val="nl-NL"/>
        </w:rPr>
        <w:t xml:space="preserve"> door</w:t>
      </w:r>
      <w:r w:rsidRPr="00E863B7">
        <w:rPr>
          <w:rFonts w:ascii="Calibri" w:hAnsi="Calibri" w:cs="Arial"/>
          <w:sz w:val="22"/>
          <w:szCs w:val="22"/>
          <w:lang w:val="nl-NL"/>
        </w:rPr>
        <w:t xml:space="preserve"> de leden van de medezeggenschapsraden. </w:t>
      </w:r>
    </w:p>
    <w:p w14:paraId="1539F22B" w14:textId="77777777" w:rsidR="006D4DF8" w:rsidRPr="00E863B7" w:rsidRDefault="006D4DF8" w:rsidP="000D2DB6">
      <w:pPr>
        <w:tabs>
          <w:tab w:val="left" w:pos="0"/>
        </w:tabs>
        <w:rPr>
          <w:rFonts w:ascii="Calibri" w:hAnsi="Calibri" w:cs="Arial"/>
          <w:b/>
          <w:sz w:val="22"/>
          <w:szCs w:val="22"/>
          <w:lang w:val="nl-NL"/>
        </w:rPr>
      </w:pPr>
    </w:p>
    <w:p w14:paraId="6B0C2486"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0356BD" w:rsidRPr="00E863B7">
        <w:rPr>
          <w:rFonts w:ascii="Calibri" w:hAnsi="Calibri" w:cs="Arial"/>
          <w:b/>
          <w:sz w:val="22"/>
          <w:szCs w:val="22"/>
          <w:lang w:val="nl-NL"/>
        </w:rPr>
        <w:tab/>
      </w:r>
      <w:r w:rsidRPr="00E863B7">
        <w:rPr>
          <w:rFonts w:ascii="Calibri" w:hAnsi="Calibri" w:cs="Arial"/>
          <w:b/>
          <w:sz w:val="22"/>
          <w:szCs w:val="22"/>
          <w:lang w:val="nl-NL"/>
        </w:rPr>
        <w:t>Omvang en samenstelling</w:t>
      </w:r>
      <w:r w:rsidR="00B879E9" w:rsidRPr="00E863B7">
        <w:rPr>
          <w:rFonts w:ascii="Calibri" w:hAnsi="Calibri" w:cs="Arial"/>
          <w:b/>
          <w:sz w:val="22"/>
          <w:szCs w:val="22"/>
          <w:lang w:val="nl-NL"/>
        </w:rPr>
        <w:t xml:space="preserve"> GMR</w:t>
      </w:r>
    </w:p>
    <w:p w14:paraId="4BE21EC4" w14:textId="77777777" w:rsidR="00BB3502" w:rsidRPr="00E863B7" w:rsidRDefault="00BB3502" w:rsidP="00E863B7">
      <w:pPr>
        <w:numPr>
          <w:ilvl w:val="0"/>
          <w:numId w:val="28"/>
        </w:numPr>
        <w:tabs>
          <w:tab w:val="clear" w:pos="720"/>
          <w:tab w:val="left" w:pos="284"/>
        </w:tabs>
        <w:ind w:left="0" w:firstLine="0"/>
        <w:rPr>
          <w:rFonts w:ascii="Calibri" w:hAnsi="Calibri" w:cs="Arial"/>
          <w:sz w:val="22"/>
          <w:szCs w:val="22"/>
          <w:lang w:val="nl-NL"/>
        </w:rPr>
      </w:pPr>
      <w:r w:rsidRPr="00E863B7">
        <w:rPr>
          <w:rFonts w:ascii="Calibri" w:hAnsi="Calibri" w:cs="Arial"/>
          <w:sz w:val="22"/>
          <w:szCs w:val="22"/>
          <w:lang w:val="nl-NL"/>
        </w:rPr>
        <w:t xml:space="preserve">De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bestaat uit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leden van wie: </w:t>
      </w:r>
    </w:p>
    <w:p w14:paraId="3CC3293C"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Pr="00E863B7">
        <w:rPr>
          <w:rFonts w:ascii="Calibri" w:hAnsi="Calibri" w:cs="Arial"/>
          <w:sz w:val="22"/>
          <w:szCs w:val="22"/>
          <w:lang w:val="nl-NL"/>
        </w:rPr>
        <w:t>l</w:t>
      </w:r>
      <w:r w:rsidR="00BB3502" w:rsidRPr="00E863B7">
        <w:rPr>
          <w:rFonts w:ascii="Calibri" w:hAnsi="Calibri" w:cs="Arial"/>
          <w:sz w:val="22"/>
          <w:szCs w:val="22"/>
          <w:lang w:val="nl-NL"/>
        </w:rPr>
        <w:t xml:space="preserve">eden door en uit het personeel worden gekozen; </w:t>
      </w:r>
    </w:p>
    <w:p w14:paraId="2611A91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lastRenderedPageBreak/>
        <w:t xml:space="preserve">[aantal] </w:t>
      </w:r>
      <w:r w:rsidR="00BB3502" w:rsidRPr="00E863B7">
        <w:rPr>
          <w:rFonts w:ascii="Calibri" w:hAnsi="Calibri" w:cs="Arial"/>
          <w:sz w:val="22"/>
          <w:szCs w:val="22"/>
          <w:lang w:val="nl-NL"/>
        </w:rPr>
        <w:t>leden door en uit de ouders; en </w:t>
      </w:r>
    </w:p>
    <w:p w14:paraId="0E904CA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00BB3502" w:rsidRPr="00E863B7">
        <w:rPr>
          <w:rFonts w:ascii="Calibri" w:hAnsi="Calibri" w:cs="Arial"/>
          <w:sz w:val="22"/>
          <w:szCs w:val="22"/>
          <w:lang w:val="nl-NL"/>
        </w:rPr>
        <w:t xml:space="preserve">leden door en uit de leerlingen worden gekozen. </w:t>
      </w:r>
    </w:p>
    <w:p w14:paraId="50D90A64" w14:textId="77777777" w:rsidR="00BB3502" w:rsidRPr="00E863B7" w:rsidRDefault="00BB3502" w:rsidP="00E863B7">
      <w:pPr>
        <w:numPr>
          <w:ilvl w:val="0"/>
          <w:numId w:val="28"/>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31707DDD" w14:textId="77777777" w:rsidR="006D4DF8" w:rsidRPr="00E863B7" w:rsidRDefault="006D4DF8" w:rsidP="000D2DB6">
      <w:pPr>
        <w:tabs>
          <w:tab w:val="left" w:pos="0"/>
        </w:tabs>
        <w:rPr>
          <w:rFonts w:ascii="Calibri" w:hAnsi="Calibri" w:cs="Arial"/>
          <w:b/>
          <w:sz w:val="22"/>
          <w:szCs w:val="22"/>
          <w:lang w:val="nl-NL"/>
        </w:rPr>
      </w:pPr>
    </w:p>
    <w:p w14:paraId="43995177"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4</w:t>
      </w:r>
      <w:r w:rsidRPr="00E863B7">
        <w:rPr>
          <w:rFonts w:ascii="Calibri" w:hAnsi="Calibri" w:cs="Arial"/>
          <w:b/>
          <w:sz w:val="22"/>
          <w:szCs w:val="22"/>
          <w:lang w:val="nl-NL"/>
        </w:rPr>
        <w:tab/>
      </w:r>
      <w:r w:rsidR="004F6514" w:rsidRPr="00E863B7">
        <w:rPr>
          <w:rFonts w:ascii="Calibri" w:hAnsi="Calibri" w:cs="Arial"/>
          <w:b/>
          <w:sz w:val="22"/>
          <w:szCs w:val="22"/>
          <w:lang w:val="nl-NL"/>
        </w:rPr>
        <w:t>Onverenigbaarheden</w:t>
      </w:r>
    </w:p>
    <w:p w14:paraId="6BD71553" w14:textId="77777777" w:rsidR="000356BD" w:rsidRPr="00E863B7" w:rsidRDefault="00EE0EAF"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Personen die de</w:t>
      </w:r>
      <w:r w:rsidR="004F6514" w:rsidRPr="00E863B7">
        <w:rPr>
          <w:rFonts w:ascii="Calibri" w:hAnsi="Calibri" w:cs="Arial"/>
          <w:sz w:val="22"/>
          <w:szCs w:val="22"/>
          <w:lang w:val="nl-NL"/>
        </w:rPr>
        <w:t>el uitmaken van het bevoegd gezag kunnen geen zitting nemen in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3559FBDA" w14:textId="77777777" w:rsidR="004F6514" w:rsidRPr="00E863B7" w:rsidRDefault="004F6514"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Een personeelslid dat is opgedragen om namens het bevoegd gezag op te treden in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niet tevens lid zijn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81FA6D9" w14:textId="77777777" w:rsidR="004F6514" w:rsidRPr="00E863B7" w:rsidRDefault="004F6514" w:rsidP="000D2DB6">
      <w:pPr>
        <w:tabs>
          <w:tab w:val="left" w:pos="0"/>
        </w:tabs>
        <w:ind w:left="540" w:hanging="540"/>
        <w:rPr>
          <w:rFonts w:ascii="Calibri" w:hAnsi="Calibri" w:cs="Arial"/>
          <w:sz w:val="22"/>
          <w:szCs w:val="22"/>
          <w:lang w:val="nl-NL"/>
        </w:rPr>
      </w:pPr>
    </w:p>
    <w:p w14:paraId="5150A5B4"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5 </w:t>
      </w:r>
      <w:r w:rsidRPr="00E863B7">
        <w:rPr>
          <w:rFonts w:ascii="Calibri" w:hAnsi="Calibri" w:cs="Arial"/>
          <w:b/>
          <w:sz w:val="22"/>
          <w:szCs w:val="22"/>
          <w:lang w:val="nl-NL"/>
        </w:rPr>
        <w:tab/>
      </w:r>
      <w:r w:rsidR="004F6514" w:rsidRPr="00E863B7">
        <w:rPr>
          <w:rFonts w:ascii="Calibri" w:hAnsi="Calibri" w:cs="Arial"/>
          <w:b/>
          <w:sz w:val="22"/>
          <w:szCs w:val="22"/>
          <w:lang w:val="nl-NL"/>
        </w:rPr>
        <w:t>Zittingsduur</w:t>
      </w:r>
    </w:p>
    <w:p w14:paraId="1DF1C030"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heeft zitting voor een periode</w:t>
      </w:r>
      <w:r w:rsidR="000356BD" w:rsidRPr="00E863B7">
        <w:rPr>
          <w:rFonts w:ascii="Calibri" w:hAnsi="Calibri" w:cs="Arial"/>
          <w:sz w:val="22"/>
          <w:szCs w:val="22"/>
          <w:lang w:val="nl-NL"/>
        </w:rPr>
        <w:t xml:space="preserve"> van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jaar.</w:t>
      </w:r>
    </w:p>
    <w:p w14:paraId="5E66A416"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treedt na zijn zittingsperiode af en is terstond herkiesbaar.</w:t>
      </w:r>
    </w:p>
    <w:p w14:paraId="22B1D81B"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1BBC3DCE"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Behalve door periodieke aftreding eindigt het lidmaatschap van de</w:t>
      </w:r>
      <w:r w:rsidR="00B879E9" w:rsidRPr="00E863B7">
        <w:rPr>
          <w:rFonts w:ascii="Calibri" w:hAnsi="Calibri" w:cs="Arial"/>
          <w:sz w:val="22"/>
          <w:szCs w:val="22"/>
          <w:lang w:val="nl-NL"/>
        </w:rPr>
        <w:t xml:space="preserve"> GMR</w:t>
      </w:r>
      <w:r w:rsidR="000356BD" w:rsidRPr="00E863B7">
        <w:rPr>
          <w:rFonts w:ascii="Calibri" w:hAnsi="Calibri" w:cs="Arial"/>
          <w:sz w:val="22"/>
          <w:szCs w:val="22"/>
          <w:lang w:val="nl-NL"/>
        </w:rPr>
        <w:t>:</w:t>
      </w:r>
      <w:r w:rsidRPr="00E863B7">
        <w:rPr>
          <w:rFonts w:ascii="Calibri" w:hAnsi="Calibri" w:cs="Arial"/>
          <w:sz w:val="22"/>
          <w:szCs w:val="22"/>
          <w:lang w:val="nl-NL"/>
        </w:rPr>
        <w:t xml:space="preserve"> </w:t>
      </w:r>
    </w:p>
    <w:p w14:paraId="1F9BD1F1"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overlijden;</w:t>
      </w:r>
      <w:r w:rsidR="000356BD" w:rsidRPr="00E863B7">
        <w:rPr>
          <w:rFonts w:ascii="Calibri" w:hAnsi="Calibri" w:cs="Arial"/>
          <w:sz w:val="22"/>
          <w:szCs w:val="22"/>
          <w:lang w:val="nl-NL"/>
        </w:rPr>
        <w:t xml:space="preserve"> </w:t>
      </w:r>
    </w:p>
    <w:p w14:paraId="37D1D6AE"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opzegging door het lid;</w:t>
      </w:r>
      <w:r w:rsidR="000356BD" w:rsidRPr="00E863B7">
        <w:rPr>
          <w:rFonts w:ascii="Calibri" w:hAnsi="Calibri" w:cs="Arial"/>
          <w:sz w:val="22"/>
          <w:szCs w:val="22"/>
          <w:lang w:val="nl-NL"/>
        </w:rPr>
        <w:t xml:space="preserve"> </w:t>
      </w:r>
      <w:r w:rsidR="002A6D64" w:rsidRPr="00E863B7">
        <w:rPr>
          <w:rFonts w:ascii="Calibri" w:hAnsi="Calibri" w:cs="Arial"/>
          <w:sz w:val="22"/>
          <w:szCs w:val="22"/>
          <w:lang w:val="nl-NL"/>
        </w:rPr>
        <w:t xml:space="preserve">of </w:t>
      </w:r>
    </w:p>
    <w:p w14:paraId="082599AC" w14:textId="77777777" w:rsidR="004F6514"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 xml:space="preserve">zodra een lid geen deel meer uitmaakt van de geleding waardoor hij is gekozen. </w:t>
      </w:r>
    </w:p>
    <w:p w14:paraId="25850166" w14:textId="77777777" w:rsidR="004F6514" w:rsidRPr="00E863B7" w:rsidRDefault="004F6514" w:rsidP="00E863B7">
      <w:pPr>
        <w:ind w:left="284" w:hanging="284"/>
        <w:rPr>
          <w:rFonts w:ascii="Calibri" w:hAnsi="Calibri" w:cs="Arial"/>
          <w:sz w:val="22"/>
          <w:szCs w:val="22"/>
          <w:lang w:val="nl-NL"/>
        </w:rPr>
      </w:pPr>
    </w:p>
    <w:p w14:paraId="7A937C72" w14:textId="77777777" w:rsidR="004F6514" w:rsidRPr="00E863B7" w:rsidRDefault="002A6D6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3</w:t>
      </w:r>
      <w:r w:rsidRPr="00E863B7">
        <w:rPr>
          <w:rFonts w:ascii="Calibri" w:hAnsi="Calibri" w:cs="Arial"/>
          <w:b/>
          <w:i/>
          <w:sz w:val="22"/>
          <w:szCs w:val="22"/>
          <w:lang w:val="nl-NL"/>
        </w:rPr>
        <w:tab/>
      </w:r>
      <w:r w:rsidR="004F6514" w:rsidRPr="00E863B7">
        <w:rPr>
          <w:rFonts w:ascii="Calibri" w:hAnsi="Calibri" w:cs="Arial"/>
          <w:b/>
          <w:i/>
          <w:sz w:val="22"/>
          <w:szCs w:val="22"/>
          <w:lang w:val="nl-NL"/>
        </w:rPr>
        <w:t>Verkiezing</w:t>
      </w:r>
      <w:r w:rsidR="00B879E9" w:rsidRPr="00E863B7">
        <w:rPr>
          <w:rFonts w:ascii="Calibri" w:hAnsi="Calibri" w:cs="Arial"/>
          <w:b/>
          <w:i/>
          <w:sz w:val="22"/>
          <w:szCs w:val="22"/>
          <w:lang w:val="nl-NL"/>
        </w:rPr>
        <w:t>en</w:t>
      </w:r>
    </w:p>
    <w:p w14:paraId="071A0BD1" w14:textId="77777777" w:rsidR="004F6514" w:rsidRPr="00E863B7" w:rsidRDefault="004F6514" w:rsidP="000D2DB6">
      <w:pPr>
        <w:tabs>
          <w:tab w:val="left" w:pos="0"/>
        </w:tabs>
        <w:rPr>
          <w:rFonts w:ascii="Calibri" w:hAnsi="Calibri" w:cs="Arial"/>
          <w:sz w:val="22"/>
          <w:szCs w:val="22"/>
          <w:lang w:val="nl-NL"/>
        </w:rPr>
      </w:pPr>
    </w:p>
    <w:p w14:paraId="0D4401B5"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6</w:t>
      </w:r>
      <w:r w:rsidR="000356BD" w:rsidRPr="00E863B7">
        <w:rPr>
          <w:rFonts w:ascii="Calibri" w:hAnsi="Calibri" w:cs="Arial"/>
          <w:b/>
          <w:sz w:val="22"/>
          <w:szCs w:val="22"/>
          <w:lang w:val="nl-NL"/>
        </w:rPr>
        <w:tab/>
      </w:r>
      <w:r w:rsidRPr="00E863B7">
        <w:rPr>
          <w:rFonts w:ascii="Calibri" w:hAnsi="Calibri" w:cs="Arial"/>
          <w:b/>
          <w:sz w:val="22"/>
          <w:szCs w:val="22"/>
          <w:lang w:val="nl-NL"/>
        </w:rPr>
        <w:t>Organisatie verkiezingen</w:t>
      </w:r>
    </w:p>
    <w:p w14:paraId="050239C0" w14:textId="77777777" w:rsidR="000356BD"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leiding van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van 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berust bij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De organisatie daarvan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opdragen aan een verkiezingscommissie. </w:t>
      </w:r>
    </w:p>
    <w:p w14:paraId="416E28AE" w14:textId="77777777" w:rsidR="004F6514"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3A1B8250" w14:textId="77777777" w:rsidR="004F6514" w:rsidRPr="00E863B7" w:rsidRDefault="004F6514" w:rsidP="000D2DB6">
      <w:pPr>
        <w:tabs>
          <w:tab w:val="left" w:pos="0"/>
        </w:tabs>
        <w:rPr>
          <w:rFonts w:ascii="Calibri" w:hAnsi="Calibri" w:cs="Arial"/>
          <w:sz w:val="22"/>
          <w:szCs w:val="22"/>
          <w:lang w:val="nl-NL"/>
        </w:rPr>
      </w:pPr>
    </w:p>
    <w:p w14:paraId="4C630E81"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7</w:t>
      </w:r>
      <w:r w:rsidR="000356BD" w:rsidRPr="00E863B7">
        <w:rPr>
          <w:rFonts w:ascii="Calibri" w:hAnsi="Calibri" w:cs="Arial"/>
          <w:b/>
          <w:sz w:val="22"/>
          <w:szCs w:val="22"/>
          <w:lang w:val="nl-NL"/>
        </w:rPr>
        <w:tab/>
      </w:r>
      <w:r w:rsidRPr="00E863B7">
        <w:rPr>
          <w:rFonts w:ascii="Calibri" w:hAnsi="Calibri" w:cs="Arial"/>
          <w:b/>
          <w:sz w:val="22"/>
          <w:szCs w:val="22"/>
          <w:lang w:val="nl-NL"/>
        </w:rPr>
        <w:t>Datum verkiezingen</w:t>
      </w:r>
    </w:p>
    <w:p w14:paraId="0F3043BB" w14:textId="77777777" w:rsidR="000356BD"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voor welke datum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door de leden van de desbetreffende afzonderlijke medezeggenschapsraden moet</w:t>
      </w:r>
      <w:r w:rsidR="002A6D64" w:rsidRPr="00E863B7">
        <w:rPr>
          <w:rFonts w:ascii="Calibri" w:hAnsi="Calibri" w:cs="Arial"/>
          <w:sz w:val="22"/>
          <w:szCs w:val="22"/>
          <w:lang w:val="nl-NL"/>
        </w:rPr>
        <w:t>en</w:t>
      </w:r>
      <w:r w:rsidRPr="00E863B7">
        <w:rPr>
          <w:rFonts w:ascii="Calibri" w:hAnsi="Calibri" w:cs="Arial"/>
          <w:sz w:val="22"/>
          <w:szCs w:val="22"/>
          <w:lang w:val="nl-NL"/>
        </w:rPr>
        <w:t xml:space="preserve"> hebben plaatsgevonden.</w:t>
      </w:r>
    </w:p>
    <w:p w14:paraId="49A320BE" w14:textId="77777777" w:rsidR="004F6514"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het bevoegd gezag, de betrokken medezeggenschapsraden, de ouders</w:t>
      </w:r>
      <w:r w:rsidR="00EE0EAF" w:rsidRPr="00E863B7">
        <w:rPr>
          <w:rFonts w:ascii="Calibri" w:hAnsi="Calibri" w:cs="Arial"/>
          <w:sz w:val="22"/>
          <w:szCs w:val="22"/>
          <w:lang w:val="nl-NL"/>
        </w:rPr>
        <w:t xml:space="preserve">, de leerlingen </w:t>
      </w:r>
      <w:r w:rsidRPr="00E863B7">
        <w:rPr>
          <w:rFonts w:ascii="Calibri" w:hAnsi="Calibri" w:cs="Arial"/>
          <w:sz w:val="22"/>
          <w:szCs w:val="22"/>
          <w:lang w:val="nl-NL"/>
        </w:rPr>
        <w:t>en het personeel in kennis van het in het eerste lid genoemde tijdstip.</w:t>
      </w:r>
    </w:p>
    <w:p w14:paraId="122C01A0" w14:textId="77777777" w:rsidR="004F6514" w:rsidRPr="00E863B7" w:rsidRDefault="004F6514" w:rsidP="000D2DB6">
      <w:pPr>
        <w:tabs>
          <w:tab w:val="left" w:pos="0"/>
        </w:tabs>
        <w:ind w:left="360"/>
        <w:rPr>
          <w:rFonts w:ascii="Calibri" w:hAnsi="Calibri" w:cs="Arial"/>
          <w:sz w:val="22"/>
          <w:szCs w:val="22"/>
          <w:lang w:val="nl-NL"/>
        </w:rPr>
      </w:pPr>
    </w:p>
    <w:p w14:paraId="3D47207B"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8</w:t>
      </w:r>
      <w:r w:rsidR="000356BD" w:rsidRPr="00E863B7">
        <w:rPr>
          <w:rFonts w:ascii="Calibri" w:hAnsi="Calibri" w:cs="Arial"/>
          <w:b/>
          <w:sz w:val="22"/>
          <w:szCs w:val="22"/>
          <w:lang w:val="nl-NL"/>
        </w:rPr>
        <w:tab/>
        <w:t>Ve</w:t>
      </w:r>
      <w:r w:rsidRPr="00E863B7">
        <w:rPr>
          <w:rFonts w:ascii="Calibri" w:hAnsi="Calibri" w:cs="Arial"/>
          <w:b/>
          <w:sz w:val="22"/>
          <w:szCs w:val="22"/>
          <w:lang w:val="nl-NL"/>
        </w:rPr>
        <w:t>rkiesbare en kiesgerechtigde personen</w:t>
      </w:r>
    </w:p>
    <w:p w14:paraId="6CB5E1DA" w14:textId="77777777" w:rsidR="001F71CF"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t>Zij die op de dag van de kandidaatstelling dee</w:t>
      </w:r>
      <w:r w:rsidR="00EE0EAF" w:rsidRPr="00E863B7">
        <w:rPr>
          <w:rFonts w:ascii="Calibri" w:hAnsi="Calibri" w:cs="Arial"/>
          <w:sz w:val="22"/>
          <w:szCs w:val="22"/>
          <w:lang w:val="nl-NL"/>
        </w:rPr>
        <w:t xml:space="preserve">l uitmaken van het personeel, </w:t>
      </w:r>
      <w:r w:rsidRPr="00E863B7">
        <w:rPr>
          <w:rFonts w:ascii="Calibri" w:hAnsi="Calibri" w:cs="Arial"/>
          <w:sz w:val="22"/>
          <w:szCs w:val="22"/>
          <w:lang w:val="nl-NL"/>
        </w:rPr>
        <w:t>ouder</w:t>
      </w:r>
      <w:r w:rsidR="00EE0EAF" w:rsidRPr="00E863B7">
        <w:rPr>
          <w:rFonts w:ascii="Calibri" w:hAnsi="Calibri" w:cs="Arial"/>
          <w:sz w:val="22"/>
          <w:szCs w:val="22"/>
          <w:lang w:val="nl-NL"/>
        </w:rPr>
        <w:t xml:space="preserve"> of leerling </w:t>
      </w:r>
      <w:r w:rsidRPr="00E863B7">
        <w:rPr>
          <w:rFonts w:ascii="Calibri" w:hAnsi="Calibri" w:cs="Arial"/>
          <w:sz w:val="22"/>
          <w:szCs w:val="22"/>
          <w:lang w:val="nl-NL"/>
        </w:rPr>
        <w:t>zijn, zijn verkiesbaar tot lid van de</w:t>
      </w:r>
      <w:r w:rsidR="00B879E9" w:rsidRPr="00E863B7">
        <w:rPr>
          <w:rFonts w:ascii="Calibri" w:hAnsi="Calibri" w:cs="Arial"/>
          <w:sz w:val="22"/>
          <w:szCs w:val="22"/>
          <w:lang w:val="nl-NL"/>
        </w:rPr>
        <w:t xml:space="preserve"> GMR</w:t>
      </w:r>
      <w:r w:rsidR="000356BD" w:rsidRPr="00E863B7">
        <w:rPr>
          <w:rFonts w:ascii="Calibri" w:hAnsi="Calibri" w:cs="Arial"/>
          <w:sz w:val="22"/>
          <w:szCs w:val="22"/>
          <w:lang w:val="nl-NL"/>
        </w:rPr>
        <w:t>.</w:t>
      </w:r>
      <w:r w:rsidRPr="00E863B7">
        <w:rPr>
          <w:rFonts w:ascii="Calibri" w:hAnsi="Calibri" w:cs="Arial"/>
          <w:sz w:val="22"/>
          <w:szCs w:val="22"/>
          <w:lang w:val="nl-NL"/>
        </w:rPr>
        <w:t xml:space="preserve"> </w:t>
      </w:r>
    </w:p>
    <w:p w14:paraId="18A659DD"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br/>
      </w:r>
      <w:r w:rsidRPr="00E863B7">
        <w:rPr>
          <w:rFonts w:ascii="Calibri" w:hAnsi="Calibri" w:cs="Arial"/>
          <w:b/>
          <w:sz w:val="22"/>
          <w:szCs w:val="22"/>
          <w:lang w:val="nl-NL"/>
        </w:rPr>
        <w:t>Artikel 9</w:t>
      </w:r>
      <w:r w:rsidRPr="00E863B7">
        <w:rPr>
          <w:rFonts w:ascii="Calibri" w:hAnsi="Calibri" w:cs="Arial"/>
          <w:b/>
          <w:sz w:val="22"/>
          <w:szCs w:val="22"/>
          <w:lang w:val="nl-NL"/>
        </w:rPr>
        <w:tab/>
        <w:t>Bekendmaking verkiesbare en kiesgerechtigde personen</w:t>
      </w:r>
      <w:r w:rsidRPr="00E863B7">
        <w:rPr>
          <w:rFonts w:ascii="Calibri" w:hAnsi="Calibri" w:cs="Arial"/>
          <w:sz w:val="22"/>
          <w:szCs w:val="22"/>
          <w:lang w:val="nl-NL"/>
        </w:rPr>
        <w:b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w:t>
      </w:r>
      <w:r w:rsidR="001814B0" w:rsidRPr="00E863B7">
        <w:rPr>
          <w:rFonts w:ascii="Calibri" w:hAnsi="Calibri" w:cs="Arial"/>
          <w:sz w:val="22"/>
          <w:szCs w:val="22"/>
          <w:lang w:val="nl-NL"/>
        </w:rPr>
        <w:t xml:space="preserve"> </w:t>
      </w:r>
      <w:r w:rsidR="001814B0" w:rsidRPr="00E863B7">
        <w:rPr>
          <w:rFonts w:ascii="Calibri" w:hAnsi="Calibri" w:cs="Arial"/>
          <w:color w:val="FF0000"/>
          <w:sz w:val="22"/>
          <w:szCs w:val="22"/>
          <w:lang w:val="nl-NL"/>
        </w:rPr>
        <w:t>[termijn]</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voor de verkiezingen een lijst vast van de personen die kiesgerechtigd en verkiesbaar zijn. Deze lijst wordt aan de ouders</w:t>
      </w:r>
      <w:r w:rsidR="00E03683" w:rsidRPr="00E863B7">
        <w:rPr>
          <w:rFonts w:ascii="Calibri" w:hAnsi="Calibri" w:cs="Arial"/>
          <w:sz w:val="22"/>
          <w:szCs w:val="22"/>
          <w:lang w:val="nl-NL"/>
        </w:rPr>
        <w:t>, de le</w:t>
      </w:r>
      <w:r w:rsidR="00D65FC6" w:rsidRPr="00E863B7">
        <w:rPr>
          <w:rFonts w:ascii="Calibri" w:hAnsi="Calibri" w:cs="Arial"/>
          <w:sz w:val="22"/>
          <w:szCs w:val="22"/>
          <w:lang w:val="nl-NL"/>
        </w:rPr>
        <w:t>e</w:t>
      </w:r>
      <w:r w:rsidR="00E03683" w:rsidRPr="00E863B7">
        <w:rPr>
          <w:rFonts w:ascii="Calibri" w:hAnsi="Calibri" w:cs="Arial"/>
          <w:sz w:val="22"/>
          <w:szCs w:val="22"/>
          <w:lang w:val="nl-NL"/>
        </w:rPr>
        <w:t>rlingen</w:t>
      </w:r>
      <w:r w:rsidRPr="00E863B7">
        <w:rPr>
          <w:rFonts w:ascii="Calibri" w:hAnsi="Calibri" w:cs="Arial"/>
          <w:sz w:val="22"/>
          <w:szCs w:val="22"/>
          <w:lang w:val="nl-NL"/>
        </w:rPr>
        <w:t xml:space="preserve"> en het personeel bekend gemaakt onder vermelding van de mogelijkheid zich kandidaat te stellen, alsmede van de daarvoor gestelde termijn.</w:t>
      </w:r>
      <w:r w:rsidRPr="00E863B7">
        <w:rPr>
          <w:rFonts w:ascii="Calibri" w:hAnsi="Calibri" w:cs="Arial"/>
          <w:sz w:val="22"/>
          <w:szCs w:val="22"/>
          <w:lang w:val="nl-NL"/>
        </w:rPr>
        <w:br/>
      </w:r>
    </w:p>
    <w:p w14:paraId="40D23BE4"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10</w:t>
      </w:r>
      <w:r w:rsidRPr="00E863B7">
        <w:rPr>
          <w:rFonts w:ascii="Calibri" w:hAnsi="Calibri" w:cs="Arial"/>
          <w:b/>
          <w:sz w:val="22"/>
          <w:szCs w:val="22"/>
          <w:lang w:val="nl-NL"/>
        </w:rPr>
        <w:tab/>
        <w:t>Onvoldoende kandidaten</w:t>
      </w:r>
    </w:p>
    <w:p w14:paraId="5C50740A" w14:textId="77777777" w:rsidR="000356BD"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Indien uit de ouders</w:t>
      </w:r>
      <w:r w:rsidR="00E03683" w:rsidRPr="00E863B7">
        <w:rPr>
          <w:rFonts w:ascii="Calibri" w:hAnsi="Calibri" w:cs="Arial"/>
          <w:sz w:val="22"/>
          <w:szCs w:val="22"/>
          <w:lang w:val="nl-NL"/>
        </w:rPr>
        <w:t xml:space="preserve">, de leerlingen </w:t>
      </w:r>
      <w:r w:rsidRPr="00E863B7">
        <w:rPr>
          <w:rFonts w:ascii="Calibri" w:hAnsi="Calibri" w:cs="Arial"/>
          <w:sz w:val="22"/>
          <w:szCs w:val="22"/>
          <w:lang w:val="nl-NL"/>
        </w:rPr>
        <w:t>en het personeel niet meer kandidaten zijn gesteld dan er zetels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geleding van de desbetreffende </w:t>
      </w:r>
      <w:r w:rsidR="00CB253D" w:rsidRPr="00E863B7">
        <w:rPr>
          <w:rFonts w:ascii="Calibri" w:hAnsi="Calibri" w:cs="Arial"/>
          <w:sz w:val="22"/>
          <w:szCs w:val="22"/>
          <w:lang w:val="nl-NL"/>
        </w:rPr>
        <w:t>G</w:t>
      </w:r>
      <w:r w:rsidR="001814B0" w:rsidRPr="00E863B7">
        <w:rPr>
          <w:rFonts w:ascii="Calibri" w:hAnsi="Calibri" w:cs="Arial"/>
          <w:sz w:val="22"/>
          <w:szCs w:val="22"/>
          <w:lang w:val="nl-NL"/>
        </w:rPr>
        <w:t>MR</w:t>
      </w:r>
      <w:r w:rsidR="002A6D64" w:rsidRPr="00E863B7">
        <w:rPr>
          <w:rFonts w:ascii="Calibri" w:hAnsi="Calibri" w:cs="Arial"/>
          <w:sz w:val="22"/>
          <w:szCs w:val="22"/>
          <w:lang w:val="nl-NL"/>
        </w:rPr>
        <w:t xml:space="preserve"> zijn, vinden</w:t>
      </w:r>
      <w:r w:rsidRPr="00E863B7">
        <w:rPr>
          <w:rFonts w:ascii="Calibri" w:hAnsi="Calibri" w:cs="Arial"/>
          <w:sz w:val="22"/>
          <w:szCs w:val="22"/>
          <w:lang w:val="nl-NL"/>
        </w:rPr>
        <w:t xml:space="preserve"> voor die geleding geen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plaats en worden de gestelde kandidaten geacht te zijn gekozen. </w:t>
      </w:r>
    </w:p>
    <w:p w14:paraId="15809826" w14:textId="77777777" w:rsidR="004F6514"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lastRenderedPageBreak/>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het bevoegd gezag, de geledingen en de betrokken kandidaten daarvan tijdig vóór de verkiezingsdatum in kennis.</w:t>
      </w:r>
    </w:p>
    <w:p w14:paraId="0159AE98" w14:textId="77777777" w:rsidR="004F6514" w:rsidRPr="00E863B7" w:rsidRDefault="004F6514" w:rsidP="000D2DB6">
      <w:pPr>
        <w:tabs>
          <w:tab w:val="left" w:pos="0"/>
        </w:tabs>
        <w:rPr>
          <w:rFonts w:ascii="Calibri" w:hAnsi="Calibri" w:cs="Arial"/>
          <w:sz w:val="22"/>
          <w:szCs w:val="22"/>
          <w:lang w:val="nl-NL"/>
        </w:rPr>
      </w:pPr>
    </w:p>
    <w:p w14:paraId="688BA6F4"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11</w:t>
      </w:r>
      <w:r w:rsidRPr="00E863B7">
        <w:rPr>
          <w:rFonts w:ascii="Calibri" w:hAnsi="Calibri" w:cs="Arial"/>
          <w:b/>
          <w:sz w:val="22"/>
          <w:szCs w:val="22"/>
          <w:lang w:val="nl-NL"/>
        </w:rPr>
        <w:tab/>
        <w:t>Verkiezing</w:t>
      </w:r>
      <w:r w:rsidR="001814B0" w:rsidRPr="00E863B7">
        <w:rPr>
          <w:rFonts w:ascii="Calibri" w:hAnsi="Calibri" w:cs="Arial"/>
          <w:b/>
          <w:sz w:val="22"/>
          <w:szCs w:val="22"/>
          <w:lang w:val="nl-NL"/>
        </w:rPr>
        <w:t>en</w:t>
      </w:r>
    </w:p>
    <w:p w14:paraId="5090BF26"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t>De verkiezing</w:t>
      </w:r>
      <w:r w:rsidR="001814B0" w:rsidRPr="00E863B7">
        <w:rPr>
          <w:rFonts w:ascii="Calibri" w:hAnsi="Calibri" w:cs="Arial"/>
          <w:sz w:val="22"/>
          <w:szCs w:val="22"/>
          <w:lang w:val="nl-NL"/>
        </w:rPr>
        <w:t>en vinden</w:t>
      </w:r>
      <w:r w:rsidRPr="00E863B7">
        <w:rPr>
          <w:rFonts w:ascii="Calibri" w:hAnsi="Calibri" w:cs="Arial"/>
          <w:sz w:val="22"/>
          <w:szCs w:val="22"/>
          <w:lang w:val="nl-NL"/>
        </w:rPr>
        <w:t xml:space="preserve"> plaats bij geheime, schriftelijke stemming.</w:t>
      </w:r>
    </w:p>
    <w:p w14:paraId="5C01F84F" w14:textId="77777777" w:rsidR="004F6514" w:rsidRPr="00E863B7" w:rsidRDefault="004F6514" w:rsidP="000D2DB6">
      <w:pPr>
        <w:tabs>
          <w:tab w:val="left" w:pos="0"/>
        </w:tabs>
        <w:rPr>
          <w:rFonts w:ascii="Calibri" w:hAnsi="Calibri" w:cs="Arial"/>
          <w:sz w:val="22"/>
          <w:szCs w:val="22"/>
          <w:lang w:val="nl-NL"/>
        </w:rPr>
      </w:pPr>
    </w:p>
    <w:p w14:paraId="529FD0EE" w14:textId="77777777"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12</w:t>
      </w:r>
      <w:r w:rsidRPr="00E863B7">
        <w:rPr>
          <w:rFonts w:ascii="Calibri" w:hAnsi="Calibri" w:cs="Arial"/>
          <w:b/>
          <w:sz w:val="22"/>
          <w:szCs w:val="22"/>
          <w:lang w:val="nl-NL"/>
        </w:rPr>
        <w:tab/>
        <w:t>Stemming</w:t>
      </w:r>
      <w:r w:rsidR="001814B0" w:rsidRPr="00E863B7">
        <w:rPr>
          <w:rFonts w:ascii="Calibri" w:hAnsi="Calibri" w:cs="Arial"/>
          <w:b/>
          <w:sz w:val="22"/>
          <w:szCs w:val="22"/>
          <w:lang w:val="nl-NL"/>
        </w:rPr>
        <w:t xml:space="preserve"> en</w:t>
      </w:r>
      <w:r w:rsidRPr="00E863B7">
        <w:rPr>
          <w:rFonts w:ascii="Calibri" w:hAnsi="Calibri" w:cs="Arial"/>
          <w:b/>
          <w:sz w:val="22"/>
          <w:szCs w:val="22"/>
          <w:lang w:val="nl-NL"/>
        </w:rPr>
        <w:t xml:space="preserve"> volmacht</w:t>
      </w:r>
    </w:p>
    <w:p w14:paraId="581F1952" w14:textId="77777777" w:rsidR="001F71CF" w:rsidRPr="00E863B7" w:rsidRDefault="004F6514" w:rsidP="00E863B7">
      <w:pPr>
        <w:numPr>
          <w:ilvl w:val="0"/>
          <w:numId w:val="8"/>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kiesgerechtigde brengt ten hoogste evenveel stemmen uit als er zetels voor zijn geleding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Op een kandidaat kan slechts één stem worden uitgebracht.</w:t>
      </w:r>
    </w:p>
    <w:p w14:paraId="3C1B36FB" w14:textId="77777777" w:rsidR="004F6514" w:rsidRPr="00E863B7" w:rsidRDefault="004F6514" w:rsidP="00E863B7">
      <w:pPr>
        <w:numPr>
          <w:ilvl w:val="0"/>
          <w:numId w:val="8"/>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7B190D01" w14:textId="77777777" w:rsidR="004F6514" w:rsidRPr="00E863B7" w:rsidRDefault="004F6514" w:rsidP="000D2DB6">
      <w:pPr>
        <w:tabs>
          <w:tab w:val="left" w:pos="0"/>
        </w:tabs>
        <w:rPr>
          <w:rFonts w:ascii="Calibri" w:hAnsi="Calibri" w:cs="Arial"/>
          <w:sz w:val="22"/>
          <w:szCs w:val="22"/>
          <w:lang w:val="nl-NL"/>
        </w:rPr>
      </w:pPr>
    </w:p>
    <w:p w14:paraId="0B14C6B1"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13</w:t>
      </w:r>
      <w:r w:rsidRPr="00E863B7">
        <w:rPr>
          <w:rFonts w:ascii="Calibri" w:hAnsi="Calibri" w:cs="Arial"/>
          <w:b/>
          <w:sz w:val="22"/>
          <w:szCs w:val="22"/>
          <w:lang w:val="nl-NL"/>
        </w:rPr>
        <w:tab/>
      </w:r>
      <w:r w:rsidR="004F6514" w:rsidRPr="00E863B7">
        <w:rPr>
          <w:rFonts w:ascii="Calibri" w:hAnsi="Calibri" w:cs="Arial"/>
          <w:b/>
          <w:sz w:val="22"/>
          <w:szCs w:val="22"/>
          <w:lang w:val="nl-NL"/>
        </w:rPr>
        <w:t>Uitslag verkiezingen</w:t>
      </w:r>
    </w:p>
    <w:p w14:paraId="37173A5C" w14:textId="77777777" w:rsidR="001F71CF" w:rsidRPr="00E863B7" w:rsidRDefault="004F6514" w:rsidP="00E863B7">
      <w:pPr>
        <w:numPr>
          <w:ilvl w:val="0"/>
          <w:numId w:val="9"/>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1126AEE5" w14:textId="10441F9F" w:rsidR="004F6514" w:rsidRPr="00E863B7" w:rsidRDefault="004F6514" w:rsidP="00E863B7">
      <w:pPr>
        <w:numPr>
          <w:ilvl w:val="0"/>
          <w:numId w:val="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uitslag van de verkiezingen wordt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vastgesteld en schriftelijk bekendg</w:t>
      </w:r>
      <w:r w:rsidR="00494080">
        <w:rPr>
          <w:rFonts w:ascii="Calibri" w:hAnsi="Calibri" w:cs="Arial"/>
          <w:sz w:val="22"/>
          <w:szCs w:val="22"/>
          <w:lang w:val="nl-NL"/>
        </w:rPr>
        <w:t>emaakt aan het bevoegd gezag</w:t>
      </w:r>
      <w:r w:rsidRPr="00E863B7">
        <w:rPr>
          <w:rFonts w:ascii="Calibri" w:hAnsi="Calibri" w:cs="Arial"/>
          <w:sz w:val="22"/>
          <w:szCs w:val="22"/>
          <w:lang w:val="nl-NL"/>
        </w:rPr>
        <w:t>, de overige betrokken medezeggenschapsraden, de geledingen en de betrokken kandidaten.</w:t>
      </w:r>
    </w:p>
    <w:p w14:paraId="14104802" w14:textId="77777777" w:rsidR="004F6514" w:rsidRPr="00E863B7" w:rsidRDefault="004F6514" w:rsidP="000D2DB6">
      <w:pPr>
        <w:tabs>
          <w:tab w:val="left" w:pos="0"/>
        </w:tabs>
        <w:rPr>
          <w:rFonts w:ascii="Calibri" w:hAnsi="Calibri" w:cs="Arial"/>
          <w:sz w:val="22"/>
          <w:szCs w:val="22"/>
          <w:lang w:val="nl-NL"/>
        </w:rPr>
      </w:pPr>
    </w:p>
    <w:p w14:paraId="4FA72CC6"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14</w:t>
      </w:r>
      <w:r w:rsidRPr="00E863B7">
        <w:rPr>
          <w:rFonts w:ascii="Calibri" w:hAnsi="Calibri" w:cs="Arial"/>
          <w:b/>
          <w:sz w:val="22"/>
          <w:szCs w:val="22"/>
          <w:lang w:val="nl-NL"/>
        </w:rPr>
        <w:tab/>
      </w:r>
      <w:r w:rsidR="004F6514" w:rsidRPr="00E863B7">
        <w:rPr>
          <w:rFonts w:ascii="Calibri" w:hAnsi="Calibri" w:cs="Arial"/>
          <w:b/>
          <w:sz w:val="22"/>
          <w:szCs w:val="22"/>
          <w:lang w:val="nl-NL"/>
        </w:rPr>
        <w:t>Tussentijdse vacature</w:t>
      </w:r>
    </w:p>
    <w:p w14:paraId="5B6D7CAC" w14:textId="77777777" w:rsidR="001F71CF"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 geval van een tussentijdse vacature wijst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opvolger van het betrokken lid aan de kandidaat uit de desbetreffende geledin</w:t>
      </w:r>
      <w:r w:rsidR="006B2042" w:rsidRPr="00E863B7">
        <w:rPr>
          <w:rFonts w:ascii="Calibri" w:hAnsi="Calibri" w:cs="Arial"/>
          <w:sz w:val="22"/>
          <w:szCs w:val="22"/>
          <w:lang w:val="nl-NL"/>
        </w:rPr>
        <w:t>g die blijkens de vastgestelde </w:t>
      </w:r>
      <w:r w:rsidRPr="00E863B7">
        <w:rPr>
          <w:rFonts w:ascii="Calibri" w:hAnsi="Calibri" w:cs="Arial"/>
          <w:sz w:val="22"/>
          <w:szCs w:val="22"/>
          <w:lang w:val="nl-NL"/>
        </w:rPr>
        <w:t xml:space="preserve">uitslag, bedoeld in artikel 13, </w:t>
      </w:r>
      <w:r w:rsidR="00780E75" w:rsidRPr="00E863B7">
        <w:rPr>
          <w:rFonts w:ascii="Calibri" w:hAnsi="Calibri" w:cs="Arial"/>
          <w:sz w:val="22"/>
          <w:szCs w:val="22"/>
          <w:lang w:val="nl-NL"/>
        </w:rPr>
        <w:t>eerste</w:t>
      </w:r>
      <w:r w:rsidRPr="00E863B7">
        <w:rPr>
          <w:rFonts w:ascii="Calibri" w:hAnsi="Calibri" w:cs="Arial"/>
          <w:sz w:val="22"/>
          <w:szCs w:val="22"/>
          <w:lang w:val="nl-NL"/>
        </w:rPr>
        <w:t xml:space="preserve"> lid</w:t>
      </w:r>
      <w:r w:rsidR="002A6D64" w:rsidRPr="00E863B7">
        <w:rPr>
          <w:rFonts w:ascii="Calibri" w:hAnsi="Calibri" w:cs="Arial"/>
          <w:sz w:val="22"/>
          <w:szCs w:val="22"/>
          <w:lang w:val="nl-NL"/>
        </w:rPr>
        <w:t xml:space="preserve"> van dit reglement</w:t>
      </w:r>
      <w:r w:rsidRPr="00E863B7">
        <w:rPr>
          <w:rFonts w:ascii="Calibri" w:hAnsi="Calibri" w:cs="Arial"/>
          <w:sz w:val="22"/>
          <w:szCs w:val="22"/>
          <w:lang w:val="nl-NL"/>
        </w:rPr>
        <w:t>, daarvoor als eerste in aanmerking komt.</w:t>
      </w:r>
    </w:p>
    <w:p w14:paraId="1254BD09" w14:textId="77777777" w:rsidR="001F71CF"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aanwijzing geschiedt binnen een maand na het ontstaan van de vacature.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doet van deze aanwijzing mededeling aan het bevoegd gezag, de geledingen en de betrokken kandidaat.</w:t>
      </w:r>
    </w:p>
    <w:p w14:paraId="57E4C0FC" w14:textId="261ECCC6" w:rsidR="004F6514"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Indien uit de ouders</w:t>
      </w:r>
      <w:r w:rsidR="00E03683" w:rsidRPr="00E863B7">
        <w:rPr>
          <w:rFonts w:ascii="Calibri" w:hAnsi="Calibri" w:cs="Arial"/>
          <w:sz w:val="22"/>
          <w:szCs w:val="22"/>
          <w:lang w:val="nl-NL"/>
        </w:rPr>
        <w:t>, de leerlingen</w:t>
      </w:r>
      <w:r w:rsidRPr="00E863B7">
        <w:rPr>
          <w:rFonts w:ascii="Calibri" w:hAnsi="Calibri" w:cs="Arial"/>
          <w:sz w:val="22"/>
          <w:szCs w:val="22"/>
          <w:lang w:val="nl-NL"/>
        </w:rPr>
        <w:t xml:space="preserve"> en het personeel minder kandidaten zijn gesteld dan er zetels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1814B0" w:rsidRPr="00E863B7">
        <w:rPr>
          <w:rFonts w:ascii="Calibri" w:hAnsi="Calibri" w:cs="Arial"/>
          <w:sz w:val="22"/>
          <w:szCs w:val="22"/>
          <w:lang w:val="nl-NL"/>
        </w:rPr>
        <w:t xml:space="preserve">van dit reglement </w:t>
      </w:r>
      <w:r w:rsidRPr="00E863B7">
        <w:rPr>
          <w:rFonts w:ascii="Calibri" w:hAnsi="Calibri" w:cs="Arial"/>
          <w:sz w:val="22"/>
          <w:szCs w:val="22"/>
          <w:lang w:val="nl-NL"/>
        </w:rPr>
        <w:t>van overeenkomstige toepassing.</w:t>
      </w:r>
    </w:p>
    <w:p w14:paraId="7DCC5EA8" w14:textId="77777777" w:rsidR="004F6514" w:rsidRPr="00E863B7" w:rsidRDefault="004F6514" w:rsidP="000D2DB6">
      <w:pPr>
        <w:tabs>
          <w:tab w:val="left" w:pos="0"/>
        </w:tabs>
        <w:ind w:left="540" w:hanging="540"/>
        <w:rPr>
          <w:rFonts w:ascii="Calibri" w:hAnsi="Calibri" w:cs="Arial"/>
          <w:i/>
          <w:sz w:val="22"/>
          <w:szCs w:val="22"/>
          <w:lang w:val="nl-NL"/>
        </w:rPr>
      </w:pPr>
    </w:p>
    <w:p w14:paraId="24584E71" w14:textId="77777777" w:rsidR="004F6514" w:rsidRPr="00E863B7" w:rsidRDefault="001F71CF" w:rsidP="000D2DB6">
      <w:pPr>
        <w:tabs>
          <w:tab w:val="left" w:pos="0"/>
        </w:tabs>
        <w:ind w:left="1440" w:hanging="1440"/>
        <w:rPr>
          <w:rFonts w:ascii="Calibri" w:hAnsi="Calibri" w:cs="Arial"/>
          <w:b/>
          <w:i/>
          <w:sz w:val="22"/>
          <w:szCs w:val="22"/>
          <w:lang w:val="nl-NL"/>
        </w:rPr>
      </w:pPr>
      <w:r w:rsidRPr="00E863B7">
        <w:rPr>
          <w:rFonts w:ascii="Calibri" w:hAnsi="Calibri" w:cs="Arial"/>
          <w:b/>
          <w:i/>
          <w:sz w:val="22"/>
          <w:szCs w:val="22"/>
          <w:lang w:val="nl-NL"/>
        </w:rPr>
        <w:t xml:space="preserve">Paragraaf 4 </w:t>
      </w:r>
      <w:r w:rsidRPr="00E863B7">
        <w:rPr>
          <w:rFonts w:ascii="Calibri" w:hAnsi="Calibri" w:cs="Arial"/>
          <w:b/>
          <w:i/>
          <w:sz w:val="22"/>
          <w:szCs w:val="22"/>
          <w:lang w:val="nl-NL"/>
        </w:rPr>
        <w:tab/>
      </w:r>
      <w:r w:rsidR="004F6514" w:rsidRPr="00E863B7">
        <w:rPr>
          <w:rFonts w:ascii="Calibri" w:hAnsi="Calibri" w:cs="Arial"/>
          <w:b/>
          <w:i/>
          <w:sz w:val="22"/>
          <w:szCs w:val="22"/>
          <w:lang w:val="nl-NL"/>
        </w:rPr>
        <w:t>Algemene taken en bevoegdheden van de</w:t>
      </w:r>
      <w:r w:rsidR="00B879E9" w:rsidRPr="00E863B7">
        <w:rPr>
          <w:rFonts w:ascii="Calibri" w:hAnsi="Calibri" w:cs="Arial"/>
          <w:b/>
          <w:i/>
          <w:sz w:val="22"/>
          <w:szCs w:val="22"/>
          <w:lang w:val="nl-NL"/>
        </w:rPr>
        <w:t xml:space="preserve"> GMR</w:t>
      </w:r>
    </w:p>
    <w:p w14:paraId="6AC5FED1" w14:textId="77777777" w:rsidR="004F6514" w:rsidRPr="00E863B7" w:rsidRDefault="004F6514" w:rsidP="000D2DB6">
      <w:pPr>
        <w:tabs>
          <w:tab w:val="left" w:pos="0"/>
        </w:tabs>
        <w:rPr>
          <w:rFonts w:ascii="Calibri" w:hAnsi="Calibri" w:cs="Arial"/>
          <w:sz w:val="22"/>
          <w:szCs w:val="22"/>
          <w:lang w:val="nl-NL"/>
        </w:rPr>
      </w:pPr>
    </w:p>
    <w:p w14:paraId="48CD99DA" w14:textId="77777777"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15</w:t>
      </w:r>
      <w:r w:rsidR="001F71CF" w:rsidRPr="00E863B7">
        <w:rPr>
          <w:rFonts w:ascii="Calibri" w:hAnsi="Calibri" w:cs="Arial"/>
          <w:b/>
          <w:sz w:val="22"/>
          <w:szCs w:val="22"/>
          <w:lang w:val="nl-NL"/>
        </w:rPr>
        <w:tab/>
      </w:r>
      <w:r w:rsidRPr="00E863B7">
        <w:rPr>
          <w:rFonts w:ascii="Calibri" w:hAnsi="Calibri" w:cs="Arial"/>
          <w:b/>
          <w:sz w:val="22"/>
          <w:szCs w:val="22"/>
          <w:lang w:val="nl-NL"/>
        </w:rPr>
        <w:t>Overleg met bevoegd gezag</w:t>
      </w:r>
    </w:p>
    <w:p w14:paraId="129418D7" w14:textId="77777777" w:rsidR="001F71CF" w:rsidRPr="00E863B7" w:rsidRDefault="004F6514" w:rsidP="00E863B7">
      <w:pPr>
        <w:numPr>
          <w:ilvl w:val="0"/>
          <w:numId w:val="11"/>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en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bijeen, indien daarom onder opgave van redenen wordt verzocht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een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het bevoegd gezag. </w:t>
      </w:r>
    </w:p>
    <w:p w14:paraId="56899F02" w14:textId="77777777" w:rsidR="004F6514" w:rsidRPr="00E863B7" w:rsidRDefault="001F71CF" w:rsidP="00E863B7">
      <w:pPr>
        <w:numPr>
          <w:ilvl w:val="0"/>
          <w:numId w:val="1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 xml:space="preserve">ndien </w:t>
      </w:r>
      <w:proofErr w:type="spellStart"/>
      <w:r w:rsidR="004F6514" w:rsidRPr="00E863B7">
        <w:rPr>
          <w:rFonts w:ascii="Calibri" w:hAnsi="Calibri" w:cs="Arial"/>
          <w:sz w:val="22"/>
          <w:szCs w:val="22"/>
          <w:lang w:val="nl-NL"/>
        </w:rPr>
        <w:t>tweederde</w:t>
      </w:r>
      <w:proofErr w:type="spellEnd"/>
      <w:r w:rsidR="004F6514" w:rsidRPr="00E863B7">
        <w:rPr>
          <w:rFonts w:ascii="Calibri" w:hAnsi="Calibri" w:cs="Arial"/>
          <w:sz w:val="22"/>
          <w:szCs w:val="22"/>
          <w:lang w:val="nl-NL"/>
        </w:rPr>
        <w:t xml:space="preserve"> deel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en de meerderheid van elke geleding dat wensen, voert het bevoegd gezag de in het eerste lid bedoelde bespreking met elke geleding afzonderlijk.</w:t>
      </w:r>
    </w:p>
    <w:p w14:paraId="25EDB298" w14:textId="77777777" w:rsidR="001C61CE" w:rsidRPr="00E863B7" w:rsidRDefault="001C61CE" w:rsidP="001C61CE">
      <w:pPr>
        <w:tabs>
          <w:tab w:val="left" w:pos="0"/>
        </w:tabs>
        <w:rPr>
          <w:rFonts w:ascii="Calibri" w:hAnsi="Calibri" w:cs="Arial"/>
          <w:sz w:val="22"/>
          <w:szCs w:val="22"/>
          <w:lang w:val="nl-NL"/>
        </w:rPr>
      </w:pPr>
    </w:p>
    <w:p w14:paraId="0A9983FF" w14:textId="2187C825" w:rsidR="00F256F2" w:rsidRPr="00E863B7" w:rsidRDefault="00F256F2" w:rsidP="001C61CE">
      <w:pPr>
        <w:tabs>
          <w:tab w:val="left" w:pos="90"/>
        </w:tabs>
        <w:rPr>
          <w:rFonts w:ascii="Calibri" w:hAnsi="Calibri" w:cs="Arial"/>
          <w:sz w:val="22"/>
          <w:szCs w:val="22"/>
          <w:lang w:val="nl-NL"/>
        </w:rPr>
      </w:pPr>
      <w:r w:rsidRPr="00E863B7">
        <w:rPr>
          <w:rFonts w:ascii="Calibri" w:hAnsi="Calibri" w:cs="Arial"/>
          <w:b/>
          <w:sz w:val="22"/>
          <w:szCs w:val="22"/>
          <w:lang w:val="nl-NL"/>
        </w:rPr>
        <w:t>Artikel 1</w:t>
      </w:r>
      <w:r w:rsidR="001C61CE" w:rsidRPr="00E863B7">
        <w:rPr>
          <w:rFonts w:ascii="Calibri" w:hAnsi="Calibri" w:cs="Arial"/>
          <w:b/>
          <w:sz w:val="22"/>
          <w:szCs w:val="22"/>
          <w:lang w:val="nl-NL"/>
        </w:rPr>
        <w:t>6</w:t>
      </w:r>
      <w:r w:rsidRPr="00E863B7">
        <w:rPr>
          <w:rFonts w:ascii="Calibri" w:hAnsi="Calibri" w:cs="Arial"/>
          <w:b/>
          <w:sz w:val="22"/>
          <w:szCs w:val="22"/>
          <w:lang w:val="nl-NL"/>
        </w:rPr>
        <w:tab/>
        <w:t>Overleg met interne toezichthouder</w:t>
      </w:r>
    </w:p>
    <w:p w14:paraId="78A604B0" w14:textId="7115FE98" w:rsidR="00AC5923" w:rsidRPr="00E863B7" w:rsidRDefault="00F256F2" w:rsidP="001C61CE">
      <w:pPr>
        <w:tabs>
          <w:tab w:val="left" w:pos="0"/>
        </w:tabs>
        <w:rPr>
          <w:rFonts w:ascii="Calibri" w:hAnsi="Calibri" w:cs="Arial"/>
          <w:b/>
          <w:sz w:val="22"/>
          <w:szCs w:val="22"/>
          <w:lang w:val="nl-NL"/>
        </w:rPr>
      </w:pPr>
      <w:r w:rsidRPr="00E863B7">
        <w:rPr>
          <w:rFonts w:ascii="Calibri" w:hAnsi="Calibri" w:cs="Arial"/>
          <w:sz w:val="22"/>
          <w:szCs w:val="22"/>
          <w:lang w:val="nl-NL"/>
        </w:rPr>
        <w:t>De interne toezichthouder en de GMR overleggen ten minste twee keer per jaar met elkaar</w:t>
      </w:r>
      <w:r w:rsidR="001C61CE" w:rsidRPr="00E863B7">
        <w:rPr>
          <w:rFonts w:ascii="Calibri" w:hAnsi="Calibri" w:cs="Arial"/>
          <w:sz w:val="22"/>
          <w:szCs w:val="22"/>
          <w:lang w:val="nl-NL"/>
        </w:rPr>
        <w:t>.</w:t>
      </w:r>
    </w:p>
    <w:p w14:paraId="50BB209A" w14:textId="77777777" w:rsidR="001C61CE" w:rsidRPr="00E863B7" w:rsidRDefault="001C61CE" w:rsidP="000D2DB6">
      <w:pPr>
        <w:tabs>
          <w:tab w:val="left" w:pos="0"/>
        </w:tabs>
        <w:rPr>
          <w:rFonts w:ascii="Calibri" w:hAnsi="Calibri" w:cs="Arial"/>
          <w:b/>
          <w:sz w:val="22"/>
          <w:szCs w:val="22"/>
          <w:lang w:val="nl-NL"/>
        </w:rPr>
      </w:pPr>
    </w:p>
    <w:p w14:paraId="5653C606" w14:textId="77777777" w:rsidR="001E2F81" w:rsidRPr="00E863B7" w:rsidRDefault="001E2F81" w:rsidP="001E2F81">
      <w:pPr>
        <w:rPr>
          <w:rFonts w:ascii="Calibri" w:hAnsi="Calibri"/>
          <w:sz w:val="22"/>
          <w:szCs w:val="22"/>
          <w:lang w:val="nl-NL"/>
        </w:rPr>
      </w:pPr>
      <w:r w:rsidRPr="00E863B7">
        <w:rPr>
          <w:rFonts w:ascii="Calibri" w:hAnsi="Calibri"/>
          <w:b/>
          <w:sz w:val="22"/>
          <w:szCs w:val="22"/>
          <w:lang w:val="nl-NL"/>
        </w:rPr>
        <w:t>Artikel 17</w:t>
      </w:r>
      <w:r w:rsidRPr="00E863B7">
        <w:rPr>
          <w:rFonts w:ascii="Calibri" w:hAnsi="Calibri"/>
          <w:b/>
          <w:sz w:val="22"/>
          <w:szCs w:val="22"/>
          <w:lang w:val="nl-NL"/>
        </w:rPr>
        <w:tab/>
        <w:t>Vertegenwoordiging GMR in sollicitatiecommissie voor benoeming bestuurder</w:t>
      </w:r>
      <w:r w:rsidRPr="00E863B7">
        <w:rPr>
          <w:rFonts w:ascii="Calibri" w:hAnsi="Calibri"/>
          <w:sz w:val="22"/>
          <w:szCs w:val="22"/>
          <w:lang w:val="nl-NL"/>
        </w:rPr>
        <w:br/>
        <w:t>Voor het benoemen van een bestuurder wordt een sollicitatiecommissie ingesteld waarvan in elk geval deel uitmaken:</w:t>
      </w:r>
    </w:p>
    <w:p w14:paraId="66E0ACF8" w14:textId="77777777" w:rsidR="001E2F81" w:rsidRPr="00E863B7" w:rsidRDefault="001E2F81" w:rsidP="00E863B7">
      <w:pPr>
        <w:ind w:left="284" w:hanging="284"/>
        <w:rPr>
          <w:rFonts w:ascii="Calibri" w:hAnsi="Calibri"/>
          <w:sz w:val="22"/>
          <w:szCs w:val="22"/>
          <w:lang w:val="nl-NL"/>
        </w:rPr>
      </w:pPr>
      <w:r w:rsidRPr="00E863B7">
        <w:rPr>
          <w:rFonts w:ascii="Calibri" w:hAnsi="Calibri"/>
          <w:sz w:val="22"/>
          <w:szCs w:val="22"/>
          <w:lang w:val="nl-NL"/>
        </w:rPr>
        <w:t>a.</w:t>
      </w:r>
      <w:r w:rsidRPr="00E863B7">
        <w:rPr>
          <w:rFonts w:ascii="Calibri" w:hAnsi="Calibri"/>
          <w:sz w:val="22"/>
          <w:szCs w:val="22"/>
          <w:lang w:val="nl-NL"/>
        </w:rPr>
        <w:tab/>
        <w:t xml:space="preserve">een lid dat afkomstig is uit of namens het deel van de GMR dat uit en door het personeel is gekozen, en </w:t>
      </w:r>
    </w:p>
    <w:p w14:paraId="53A404AA" w14:textId="6E9E9492" w:rsidR="001E2F81" w:rsidRPr="00E863B7" w:rsidRDefault="001E2F81" w:rsidP="00E863B7">
      <w:pPr>
        <w:tabs>
          <w:tab w:val="left" w:pos="270"/>
          <w:tab w:val="num" w:pos="720"/>
        </w:tabs>
        <w:ind w:left="284" w:hanging="284"/>
        <w:rPr>
          <w:rFonts w:ascii="Calibri" w:hAnsi="Calibri"/>
          <w:sz w:val="22"/>
          <w:szCs w:val="22"/>
          <w:lang w:val="nl-NL"/>
        </w:rPr>
      </w:pPr>
      <w:proofErr w:type="spellStart"/>
      <w:r w:rsidRPr="00E863B7">
        <w:rPr>
          <w:rFonts w:ascii="Calibri" w:hAnsi="Calibri"/>
          <w:sz w:val="22"/>
          <w:szCs w:val="22"/>
          <w:lang w:val="nl-NL"/>
        </w:rPr>
        <w:lastRenderedPageBreak/>
        <w:t>b.</w:t>
      </w:r>
      <w:proofErr w:type="spellEnd"/>
      <w:r w:rsidRPr="00E863B7">
        <w:rPr>
          <w:rFonts w:ascii="Calibri" w:hAnsi="Calibri"/>
          <w:sz w:val="22"/>
          <w:szCs w:val="22"/>
          <w:lang w:val="nl-NL"/>
        </w:rPr>
        <w:tab/>
      </w:r>
      <w:r w:rsidRPr="00E863B7">
        <w:rPr>
          <w:rFonts w:ascii="Calibri" w:hAnsi="Calibri"/>
          <w:sz w:val="22"/>
          <w:szCs w:val="22"/>
          <w:lang w:val="nl-NL"/>
        </w:rPr>
        <w:tab/>
        <w:t>een lid dat afkomstig is uit of namens het deel van de GMR dat uit en door de ouders of de leerlingen is gekozen.</w:t>
      </w:r>
    </w:p>
    <w:p w14:paraId="4B81F515" w14:textId="77777777" w:rsidR="001E2F81" w:rsidRPr="00E863B7" w:rsidRDefault="001E2F81" w:rsidP="000D2DB6">
      <w:pPr>
        <w:tabs>
          <w:tab w:val="left" w:pos="0"/>
        </w:tabs>
        <w:rPr>
          <w:rFonts w:ascii="Calibri" w:hAnsi="Calibri" w:cs="Arial"/>
          <w:b/>
          <w:sz w:val="22"/>
          <w:szCs w:val="22"/>
          <w:lang w:val="nl-NL"/>
        </w:rPr>
      </w:pPr>
    </w:p>
    <w:p w14:paraId="7DDEA82B" w14:textId="65742D59" w:rsidR="00171522" w:rsidRPr="00E863B7" w:rsidRDefault="00171522" w:rsidP="00171522">
      <w:pPr>
        <w:tabs>
          <w:tab w:val="left" w:pos="0"/>
        </w:tabs>
        <w:rPr>
          <w:rFonts w:ascii="Calibri" w:hAnsi="Calibri" w:cs="Arial"/>
          <w:b/>
          <w:sz w:val="22"/>
          <w:szCs w:val="22"/>
          <w:lang w:val="nl-NL"/>
        </w:rPr>
      </w:pPr>
      <w:r w:rsidRPr="00E863B7">
        <w:rPr>
          <w:rFonts w:ascii="Calibri" w:hAnsi="Calibri" w:cs="Arial"/>
          <w:b/>
          <w:sz w:val="22"/>
          <w:szCs w:val="22"/>
          <w:lang w:val="nl-NL"/>
        </w:rPr>
        <w:t>Artikel 18</w:t>
      </w:r>
      <w:r w:rsidRPr="00E863B7">
        <w:rPr>
          <w:rFonts w:ascii="Calibri" w:hAnsi="Calibri" w:cs="Arial"/>
          <w:sz w:val="22"/>
          <w:szCs w:val="22"/>
          <w:lang w:val="nl-NL"/>
        </w:rPr>
        <w:tab/>
      </w:r>
      <w:proofErr w:type="spellStart"/>
      <w:r w:rsidRPr="00E863B7">
        <w:rPr>
          <w:rFonts w:ascii="Calibri" w:hAnsi="Calibri" w:cs="Arial"/>
          <w:b/>
          <w:sz w:val="22"/>
          <w:szCs w:val="22"/>
          <w:lang w:val="nl-NL"/>
        </w:rPr>
        <w:t>Voordrachtsrecht</w:t>
      </w:r>
      <w:proofErr w:type="spellEnd"/>
      <w:r w:rsidRPr="00E863B7">
        <w:rPr>
          <w:rFonts w:ascii="Calibri" w:hAnsi="Calibri" w:cs="Arial"/>
          <w:b/>
          <w:sz w:val="22"/>
          <w:szCs w:val="22"/>
          <w:lang w:val="nl-NL"/>
        </w:rPr>
        <w:t xml:space="preserve"> lid raad van toezicht</w:t>
      </w:r>
    </w:p>
    <w:p w14:paraId="61E68237" w14:textId="277ECA2F" w:rsidR="00171522" w:rsidRPr="00E863B7" w:rsidRDefault="00171522" w:rsidP="00171522">
      <w:pPr>
        <w:tabs>
          <w:tab w:val="left" w:pos="0"/>
        </w:tabs>
        <w:rPr>
          <w:rFonts w:ascii="Calibri" w:hAnsi="Calibri" w:cs="Arial"/>
          <w:sz w:val="22"/>
          <w:szCs w:val="22"/>
          <w:lang w:val="nl-NL" w:eastAsia="nl-NL"/>
        </w:rPr>
      </w:pPr>
      <w:r w:rsidRPr="00E863B7">
        <w:rPr>
          <w:rFonts w:ascii="Calibri" w:hAnsi="Calibri" w:cs="Arial"/>
          <w:sz w:val="22"/>
          <w:szCs w:val="22"/>
          <w:lang w:val="nl-NL" w:eastAsia="nl-NL"/>
        </w:rPr>
        <w:t xml:space="preserve">Bij de benoeming van de leden van de raad van toezicht als bedoeld in artikel </w:t>
      </w:r>
      <w:r w:rsidR="00056B2E">
        <w:rPr>
          <w:rFonts w:ascii="Calibri" w:hAnsi="Calibri" w:cs="Arial"/>
          <w:sz w:val="22"/>
          <w:szCs w:val="22"/>
          <w:lang w:val="nl-NL" w:eastAsia="nl-NL"/>
        </w:rPr>
        <w:t>3.1</w:t>
      </w:r>
      <w:r w:rsidRPr="00E863B7">
        <w:rPr>
          <w:rFonts w:ascii="Calibri" w:hAnsi="Calibri" w:cs="Arial"/>
          <w:sz w:val="22"/>
          <w:szCs w:val="22"/>
          <w:lang w:val="nl-NL" w:eastAsia="nl-NL"/>
        </w:rPr>
        <w:t xml:space="preserve"> van de Wet op het voortgezet onderwijs</w:t>
      </w:r>
      <w:r w:rsidR="00056B2E">
        <w:rPr>
          <w:rFonts w:ascii="Calibri" w:hAnsi="Calibri" w:cs="Arial"/>
          <w:sz w:val="22"/>
          <w:szCs w:val="22"/>
          <w:lang w:val="nl-NL" w:eastAsia="nl-NL"/>
        </w:rPr>
        <w:t xml:space="preserve"> 2020</w:t>
      </w:r>
      <w:r w:rsidRPr="00E863B7">
        <w:rPr>
          <w:rFonts w:ascii="Calibri" w:hAnsi="Calibri" w:cs="Arial"/>
          <w:sz w:val="22"/>
          <w:szCs w:val="22"/>
          <w:lang w:val="nl-NL" w:eastAsia="nl-NL"/>
        </w:rPr>
        <w:t>, stelt het bevoegd gezag de GMR tijdig in de gelegenheid een bindende voordracht te doen voor een lid.</w:t>
      </w:r>
    </w:p>
    <w:p w14:paraId="74D3D6A7" w14:textId="77777777" w:rsidR="00171522" w:rsidRPr="00E863B7" w:rsidRDefault="00171522" w:rsidP="000D2DB6">
      <w:pPr>
        <w:tabs>
          <w:tab w:val="left" w:pos="0"/>
        </w:tabs>
        <w:rPr>
          <w:rFonts w:ascii="Calibri" w:hAnsi="Calibri" w:cs="Arial"/>
          <w:b/>
          <w:sz w:val="22"/>
          <w:szCs w:val="22"/>
          <w:lang w:val="nl-NL"/>
        </w:rPr>
      </w:pPr>
    </w:p>
    <w:p w14:paraId="140EC289" w14:textId="34FCA412" w:rsidR="00AC5923"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w:t>
      </w:r>
      <w:r w:rsidR="006B1E0B" w:rsidRPr="00E863B7">
        <w:rPr>
          <w:rFonts w:ascii="Calibri" w:hAnsi="Calibri" w:cs="Arial"/>
          <w:b/>
          <w:sz w:val="22"/>
          <w:szCs w:val="22"/>
          <w:lang w:val="nl-NL"/>
        </w:rPr>
        <w:t>9</w:t>
      </w:r>
      <w:r w:rsidRPr="00E863B7">
        <w:rPr>
          <w:rFonts w:ascii="Calibri" w:hAnsi="Calibri" w:cs="Arial"/>
          <w:b/>
          <w:sz w:val="22"/>
          <w:szCs w:val="22"/>
          <w:lang w:val="nl-NL"/>
        </w:rPr>
        <w:tab/>
      </w:r>
      <w:r w:rsidR="001814B0" w:rsidRPr="00E863B7">
        <w:rPr>
          <w:rFonts w:ascii="Calibri" w:hAnsi="Calibri" w:cs="Arial"/>
          <w:b/>
          <w:sz w:val="22"/>
          <w:szCs w:val="22"/>
          <w:lang w:val="nl-NL"/>
        </w:rPr>
        <w:t>Initiatief</w:t>
      </w:r>
      <w:r w:rsidR="004F6514" w:rsidRPr="00E863B7">
        <w:rPr>
          <w:rFonts w:ascii="Calibri" w:hAnsi="Calibri" w:cs="Arial"/>
          <w:b/>
          <w:sz w:val="22"/>
          <w:szCs w:val="22"/>
          <w:lang w:val="nl-NL"/>
        </w:rPr>
        <w:t>bevoegdheid</w:t>
      </w:r>
      <w:r w:rsidR="00B879E9" w:rsidRPr="00E863B7">
        <w:rPr>
          <w:rFonts w:ascii="Calibri" w:hAnsi="Calibri" w:cs="Arial"/>
          <w:b/>
          <w:sz w:val="22"/>
          <w:szCs w:val="22"/>
          <w:lang w:val="nl-NL"/>
        </w:rPr>
        <w:t xml:space="preserve"> GMR</w:t>
      </w:r>
    </w:p>
    <w:p w14:paraId="1549B925" w14:textId="77777777" w:rsidR="00AC5923"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48507CD5" w14:textId="77777777" w:rsidR="00AC5923"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Het bevoegd gezag brengt op deze voorstellen, binnen drie maanden een schriftelijke, met redenen omklede reactie uit aan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Alvorens over te gaan tot het uitbrengen van deze reactie, stelt het bevoegd gezag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ten minste eenmaal in de gelegenheid met hem overleg te voeren over de voorstellen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2D1E0A7" w14:textId="77777777" w:rsidR="004F6514" w:rsidRPr="00E863B7" w:rsidRDefault="004F6514" w:rsidP="00E863B7">
      <w:pPr>
        <w:numPr>
          <w:ilvl w:val="0"/>
          <w:numId w:val="12"/>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 xml:space="preserve">Indien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en de meerderheid van elke geleding dat wensen, voert het bevoegd gezag de in het eerste lid bedoelde bespreking en overleg met elke geleding afzonderlijk.</w:t>
      </w:r>
    </w:p>
    <w:p w14:paraId="58A44860" w14:textId="77777777" w:rsidR="004F6514" w:rsidRPr="00E863B7" w:rsidRDefault="004F6514" w:rsidP="000D2DB6">
      <w:pPr>
        <w:tabs>
          <w:tab w:val="left" w:pos="0"/>
        </w:tabs>
        <w:rPr>
          <w:rFonts w:ascii="Calibri" w:hAnsi="Calibri" w:cs="Arial"/>
          <w:sz w:val="22"/>
          <w:szCs w:val="22"/>
          <w:lang w:val="nl-NL"/>
        </w:rPr>
      </w:pPr>
    </w:p>
    <w:p w14:paraId="31795F52" w14:textId="5B2F203A"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20</w:t>
      </w:r>
      <w:r w:rsidR="00AC5923" w:rsidRPr="00E863B7">
        <w:rPr>
          <w:rFonts w:ascii="Calibri" w:hAnsi="Calibri" w:cs="Arial"/>
          <w:b/>
          <w:sz w:val="22"/>
          <w:szCs w:val="22"/>
          <w:lang w:val="nl-NL"/>
        </w:rPr>
        <w:tab/>
      </w:r>
      <w:r w:rsidR="001814B0" w:rsidRPr="00E863B7">
        <w:rPr>
          <w:rFonts w:ascii="Calibri" w:hAnsi="Calibri" w:cs="Arial"/>
          <w:b/>
          <w:sz w:val="22"/>
          <w:szCs w:val="22"/>
          <w:lang w:val="nl-NL"/>
        </w:rPr>
        <w:t>Algemene taken</w:t>
      </w:r>
    </w:p>
    <w:p w14:paraId="184A9B77" w14:textId="77777777" w:rsidR="00AC5923"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bevordert naar vermogen openheid en onderling overleg in de scholen.</w:t>
      </w:r>
    </w:p>
    <w:p w14:paraId="013AF36F" w14:textId="77777777" w:rsidR="00AC5923"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4D999C93" w14:textId="77777777" w:rsidR="004F6514"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19189689" w14:textId="77777777" w:rsidR="004F6514" w:rsidRPr="00E863B7" w:rsidRDefault="004F6514" w:rsidP="000D2DB6">
      <w:pPr>
        <w:tabs>
          <w:tab w:val="left" w:pos="0"/>
        </w:tabs>
        <w:rPr>
          <w:rFonts w:ascii="Calibri" w:hAnsi="Calibri" w:cs="Arial"/>
          <w:sz w:val="22"/>
          <w:szCs w:val="22"/>
          <w:lang w:val="nl-NL"/>
        </w:rPr>
      </w:pPr>
    </w:p>
    <w:p w14:paraId="5F53D09F" w14:textId="39F43B2B"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21</w:t>
      </w:r>
      <w:r w:rsidR="00AC5923" w:rsidRPr="00E863B7">
        <w:rPr>
          <w:rFonts w:ascii="Calibri" w:hAnsi="Calibri" w:cs="Arial"/>
          <w:b/>
          <w:sz w:val="22"/>
          <w:szCs w:val="22"/>
          <w:lang w:val="nl-NL"/>
        </w:rPr>
        <w:tab/>
      </w:r>
      <w:r w:rsidR="002A6D64" w:rsidRPr="00E863B7">
        <w:rPr>
          <w:rFonts w:ascii="Calibri" w:hAnsi="Calibri" w:cs="Arial"/>
          <w:b/>
          <w:sz w:val="22"/>
          <w:szCs w:val="22"/>
          <w:lang w:val="nl-NL"/>
        </w:rPr>
        <w:t>Informatie</w:t>
      </w:r>
    </w:p>
    <w:p w14:paraId="2D774F36" w14:textId="77777777" w:rsidR="00AC5923" w:rsidRPr="00E863B7" w:rsidRDefault="002A6D64" w:rsidP="00E863B7">
      <w:pPr>
        <w:numPr>
          <w:ilvl w:val="0"/>
          <w:numId w:val="14"/>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verstrekt d</w:t>
      </w:r>
      <w:r w:rsidR="004F6514"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al dan niet gevraagd, tijdig alle inlichtingen die de</w:t>
      </w:r>
      <w:r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voor de vervulling van zijn taak redelijkerwijze nodig heeft.</w:t>
      </w:r>
    </w:p>
    <w:p w14:paraId="55269039" w14:textId="77777777" w:rsidR="00AC5923" w:rsidRPr="00E863B7" w:rsidRDefault="004F6514" w:rsidP="00E863B7">
      <w:pPr>
        <w:numPr>
          <w:ilvl w:val="0"/>
          <w:numId w:val="1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00AC5923" w:rsidRPr="00E863B7">
        <w:rPr>
          <w:rFonts w:ascii="Calibri" w:hAnsi="Calibri" w:cs="Arial"/>
          <w:sz w:val="22"/>
          <w:szCs w:val="22"/>
          <w:lang w:val="nl-NL"/>
        </w:rPr>
        <w:t xml:space="preserve"> ontvangt in elk geval: </w:t>
      </w:r>
    </w:p>
    <w:p w14:paraId="4377D118"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de begroting en bijbehorende beleidsvoornemens op</w:t>
      </w:r>
      <w:r w:rsidR="00AC5923" w:rsidRPr="00E863B7">
        <w:rPr>
          <w:rFonts w:ascii="Calibri" w:hAnsi="Calibri" w:cs="Arial"/>
          <w:sz w:val="22"/>
          <w:szCs w:val="22"/>
          <w:lang w:val="nl-NL"/>
        </w:rPr>
        <w:t xml:space="preserve"> </w:t>
      </w:r>
      <w:r w:rsidRPr="00E863B7">
        <w:rPr>
          <w:rFonts w:ascii="Calibri" w:hAnsi="Calibri" w:cs="Arial"/>
          <w:sz w:val="22"/>
          <w:szCs w:val="22"/>
          <w:lang w:val="nl-NL"/>
        </w:rPr>
        <w:t>financieel, organisatorisch en onderwijskundig gebied;</w:t>
      </w:r>
      <w:r w:rsidR="00AC5923" w:rsidRPr="00E863B7">
        <w:rPr>
          <w:rFonts w:ascii="Calibri" w:hAnsi="Calibri" w:cs="Arial"/>
          <w:sz w:val="22"/>
          <w:szCs w:val="22"/>
          <w:lang w:val="nl-NL"/>
        </w:rPr>
        <w:t xml:space="preserve"> </w:t>
      </w:r>
    </w:p>
    <w:p w14:paraId="669D5F42"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voor 1 mei informatie over de berekening die ten grondslag ligt aan de middelen uit ’s Rijks kas die worden toegerekend aan het bevoegd gezag;</w:t>
      </w:r>
    </w:p>
    <w:p w14:paraId="3E5C4324" w14:textId="0050CA8C"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voor 1 juli een jaarverslag als bed</w:t>
      </w:r>
      <w:r w:rsidR="007F3B2E" w:rsidRPr="00E863B7">
        <w:rPr>
          <w:rFonts w:ascii="Calibri" w:hAnsi="Calibri" w:cs="Arial"/>
          <w:sz w:val="22"/>
          <w:szCs w:val="22"/>
          <w:lang w:val="nl-NL"/>
        </w:rPr>
        <w:t xml:space="preserve">oeld in artikel </w:t>
      </w:r>
      <w:r w:rsidR="006B34E1" w:rsidRPr="006B34E1">
        <w:rPr>
          <w:color w:val="000000"/>
        </w:rPr>
        <w:t>5.46</w:t>
      </w:r>
      <w:r w:rsidR="007F3B2E" w:rsidRPr="00E863B7">
        <w:rPr>
          <w:rFonts w:ascii="Calibri" w:hAnsi="Calibri" w:cs="Arial"/>
          <w:sz w:val="22"/>
          <w:szCs w:val="22"/>
          <w:lang w:val="nl-NL"/>
        </w:rPr>
        <w:t xml:space="preserve">, eerste lid, </w:t>
      </w:r>
      <w:r w:rsidRPr="00E863B7">
        <w:rPr>
          <w:rFonts w:ascii="Calibri" w:hAnsi="Calibri" w:cs="Arial"/>
          <w:sz w:val="22"/>
          <w:szCs w:val="22"/>
          <w:lang w:val="nl-NL"/>
        </w:rPr>
        <w:t xml:space="preserve">van de Wet op het </w:t>
      </w:r>
      <w:r w:rsidR="007F3B2E" w:rsidRPr="00E863B7">
        <w:rPr>
          <w:rFonts w:ascii="Calibri" w:hAnsi="Calibri" w:cs="Arial"/>
          <w:sz w:val="22"/>
          <w:szCs w:val="22"/>
          <w:lang w:val="nl-NL"/>
        </w:rPr>
        <w:t xml:space="preserve">voortgezet </w:t>
      </w:r>
      <w:r w:rsidRPr="00E863B7">
        <w:rPr>
          <w:rFonts w:ascii="Calibri" w:hAnsi="Calibri" w:cs="Arial"/>
          <w:sz w:val="22"/>
          <w:szCs w:val="22"/>
          <w:lang w:val="nl-NL"/>
        </w:rPr>
        <w:t>onderwijs</w:t>
      </w:r>
      <w:r w:rsidR="006B34E1">
        <w:rPr>
          <w:rFonts w:ascii="Calibri" w:hAnsi="Calibri" w:cs="Arial"/>
          <w:sz w:val="22"/>
          <w:szCs w:val="22"/>
          <w:lang w:val="nl-NL"/>
        </w:rPr>
        <w:t xml:space="preserve"> 2020</w:t>
      </w:r>
      <w:r w:rsidRPr="00E863B7">
        <w:rPr>
          <w:rFonts w:ascii="Calibri" w:hAnsi="Calibri" w:cs="Arial"/>
          <w:sz w:val="22"/>
          <w:szCs w:val="22"/>
          <w:lang w:val="nl-NL"/>
        </w:rPr>
        <w:t>;</w:t>
      </w:r>
      <w:r w:rsidR="00AC5923" w:rsidRPr="00E863B7">
        <w:rPr>
          <w:rFonts w:ascii="Calibri" w:hAnsi="Calibri" w:cs="Arial"/>
          <w:sz w:val="22"/>
          <w:szCs w:val="22"/>
          <w:lang w:val="nl-NL"/>
        </w:rPr>
        <w:t xml:space="preserve"> </w:t>
      </w:r>
    </w:p>
    <w:p w14:paraId="74887F96"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uitgangspunten die het bevoegd gezag hanteert bij de uitoefening van zijn bevoegdheden;</w:t>
      </w:r>
      <w:r w:rsidR="00AC5923" w:rsidRPr="00E863B7">
        <w:rPr>
          <w:rFonts w:ascii="Calibri" w:hAnsi="Calibri" w:cs="Arial"/>
          <w:sz w:val="22"/>
          <w:szCs w:val="22"/>
          <w:lang w:val="nl-NL"/>
        </w:rPr>
        <w:t xml:space="preserve"> </w:t>
      </w:r>
    </w:p>
    <w:p w14:paraId="33939095" w14:textId="059077A0"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terstond informatie over elk oordeel van de klachtencommissie</w:t>
      </w:r>
      <w:r w:rsidR="007F3B2E" w:rsidRPr="00E863B7">
        <w:rPr>
          <w:rFonts w:ascii="Calibri" w:hAnsi="Calibri" w:cs="Arial"/>
          <w:sz w:val="22"/>
          <w:szCs w:val="22"/>
          <w:lang w:val="nl-NL"/>
        </w:rPr>
        <w:t xml:space="preserve">, bedoeld in artikel </w:t>
      </w:r>
      <w:r w:rsidR="00CF7EA6">
        <w:rPr>
          <w:rFonts w:ascii="Calibri" w:hAnsi="Calibri" w:cs="Arial"/>
          <w:sz w:val="22"/>
          <w:szCs w:val="22"/>
          <w:lang w:val="nl-NL"/>
        </w:rPr>
        <w:t>3.35</w:t>
      </w:r>
      <w:r w:rsidRPr="00E863B7">
        <w:rPr>
          <w:rFonts w:ascii="Calibri" w:hAnsi="Calibri" w:cs="Arial"/>
          <w:sz w:val="22"/>
          <w:szCs w:val="22"/>
          <w:lang w:val="nl-NL"/>
        </w:rPr>
        <w:t xml:space="preserve"> van de Wet op </w:t>
      </w:r>
      <w:r w:rsidR="007F3B2E" w:rsidRPr="00E863B7">
        <w:rPr>
          <w:rFonts w:ascii="Calibri" w:hAnsi="Calibri" w:cs="Arial"/>
          <w:sz w:val="22"/>
          <w:szCs w:val="22"/>
          <w:lang w:val="nl-NL"/>
        </w:rPr>
        <w:t>het voortgezet</w:t>
      </w:r>
      <w:r w:rsidR="007B09D1" w:rsidRPr="00E863B7">
        <w:rPr>
          <w:rFonts w:ascii="Calibri" w:hAnsi="Calibri" w:cs="Arial"/>
          <w:sz w:val="22"/>
          <w:szCs w:val="22"/>
          <w:lang w:val="nl-NL"/>
        </w:rPr>
        <w:t xml:space="preserve"> onderwijs</w:t>
      </w:r>
      <w:r w:rsidR="00CF7EA6">
        <w:rPr>
          <w:rFonts w:ascii="Calibri" w:hAnsi="Calibri" w:cs="Arial"/>
          <w:sz w:val="22"/>
          <w:szCs w:val="22"/>
          <w:lang w:val="nl-NL"/>
        </w:rPr>
        <w:t xml:space="preserve"> 2020</w:t>
      </w:r>
      <w:r w:rsidR="007B09D1" w:rsidRPr="00E863B7">
        <w:rPr>
          <w:rFonts w:ascii="Calibri" w:hAnsi="Calibri" w:cs="Arial"/>
          <w:sz w:val="22"/>
          <w:szCs w:val="22"/>
          <w:lang w:val="nl-NL"/>
        </w:rPr>
        <w:t xml:space="preserve">, waarbij </w:t>
      </w:r>
      <w:r w:rsidRPr="00E863B7">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E863B7">
        <w:rPr>
          <w:rFonts w:ascii="Calibri" w:hAnsi="Calibri" w:cs="Arial"/>
          <w:sz w:val="22"/>
          <w:szCs w:val="22"/>
          <w:lang w:val="nl-NL"/>
        </w:rPr>
        <w:t xml:space="preserve"> </w:t>
      </w:r>
    </w:p>
    <w:p w14:paraId="3F1E7DF8" w14:textId="04027DBD"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 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w:t>
      </w:r>
      <w:r w:rsidR="00AC5923" w:rsidRPr="00E863B7">
        <w:rPr>
          <w:rFonts w:ascii="Calibri" w:hAnsi="Calibri" w:cs="Arial"/>
          <w:sz w:val="22"/>
          <w:szCs w:val="22"/>
          <w:lang w:val="nl-NL"/>
        </w:rPr>
        <w:t xml:space="preserve"> </w:t>
      </w:r>
      <w:r w:rsidRPr="00E863B7">
        <w:rPr>
          <w:rFonts w:ascii="Calibri" w:hAnsi="Calibri" w:cs="Arial"/>
          <w:sz w:val="22"/>
          <w:szCs w:val="22"/>
          <w:lang w:val="nl-NL"/>
        </w:rPr>
        <w:t>en inhoud van de arbeidsvoorwaardelijke</w:t>
      </w:r>
      <w:r w:rsidR="00AC5923" w:rsidRPr="00E863B7">
        <w:rPr>
          <w:rFonts w:ascii="Calibri" w:hAnsi="Calibri" w:cs="Arial"/>
          <w:sz w:val="22"/>
          <w:szCs w:val="22"/>
          <w:lang w:val="nl-NL"/>
        </w:rPr>
        <w:t xml:space="preserve"> regelingen en afspraken </w:t>
      </w:r>
      <w:r w:rsidRPr="00E863B7">
        <w:rPr>
          <w:rFonts w:ascii="Calibri" w:hAnsi="Calibri" w:cs="Arial"/>
          <w:sz w:val="22"/>
          <w:szCs w:val="22"/>
          <w:lang w:val="nl-NL"/>
        </w:rPr>
        <w:t xml:space="preserve">per groep van de in een van de scholen werkzame </w:t>
      </w:r>
      <w:r w:rsidRPr="00E863B7">
        <w:rPr>
          <w:rFonts w:ascii="Calibri" w:hAnsi="Calibri" w:cs="Arial"/>
          <w:sz w:val="22"/>
          <w:szCs w:val="22"/>
          <w:lang w:val="nl-NL"/>
        </w:rPr>
        <w:lastRenderedPageBreak/>
        <w:t>personen en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leden van het bevoegd gezag waarbij inzichtelijk wordt gemaakt met welk percentage deze arbeidsvoorwaardelijke regelingen en</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w:t>
      </w:r>
      <w:r w:rsidR="00AC5923" w:rsidRPr="00E863B7">
        <w:rPr>
          <w:rFonts w:ascii="Calibri" w:hAnsi="Calibri" w:cs="Arial"/>
          <w:sz w:val="22"/>
          <w:szCs w:val="22"/>
          <w:lang w:val="nl-NL"/>
        </w:rPr>
        <w:t xml:space="preserve"> </w:t>
      </w:r>
      <w:r w:rsidRPr="00E863B7">
        <w:rPr>
          <w:rFonts w:ascii="Calibri" w:hAnsi="Calibri" w:cs="Arial"/>
          <w:sz w:val="22"/>
          <w:szCs w:val="22"/>
          <w:lang w:val="nl-NL"/>
        </w:rPr>
        <w:t>jaar</w:t>
      </w:r>
      <w:r w:rsidR="0019350A" w:rsidRPr="00E863B7">
        <w:rPr>
          <w:rStyle w:val="Voetnootmarkering"/>
          <w:rFonts w:ascii="Calibri" w:hAnsi="Calibri"/>
          <w:sz w:val="22"/>
          <w:szCs w:val="22"/>
          <w:lang w:val="nl-NL"/>
        </w:rPr>
        <w:footnoteReference w:id="2"/>
      </w:r>
      <w:r w:rsidRPr="00E863B7">
        <w:rPr>
          <w:rFonts w:ascii="Calibri" w:hAnsi="Calibri" w:cs="Arial"/>
          <w:sz w:val="22"/>
          <w:szCs w:val="22"/>
          <w:lang w:val="nl-NL"/>
        </w:rPr>
        <w:t>;</w:t>
      </w:r>
      <w:r w:rsidR="00AC5923" w:rsidRPr="00E863B7">
        <w:rPr>
          <w:rFonts w:ascii="Calibri" w:hAnsi="Calibri" w:cs="Arial"/>
          <w:sz w:val="22"/>
          <w:szCs w:val="22"/>
          <w:lang w:val="nl-NL"/>
        </w:rPr>
        <w:t xml:space="preserve"> </w:t>
      </w:r>
    </w:p>
    <w:p w14:paraId="0FD364C5"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 en inhoud van de arbeidsvoorwaardelijke regelingen en afspraken met</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 jaar;</w:t>
      </w:r>
      <w:r w:rsidR="00A00D72" w:rsidRPr="00E863B7">
        <w:rPr>
          <w:rFonts w:ascii="Calibri" w:hAnsi="Calibri" w:cs="Arial"/>
          <w:sz w:val="22"/>
          <w:szCs w:val="22"/>
          <w:lang w:val="nl-NL"/>
        </w:rPr>
        <w:t xml:space="preserve"> en</w:t>
      </w:r>
    </w:p>
    <w:p w14:paraId="3BCD8C98"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aan het begin van het schooljaar schriftelijk de gegevens met betrekking tot de samenstelling van het bevoegd gezag,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organisatie binnen de scholen, het managementstatuut en de hoofdpunten van het reeds vastgestelde beleid</w:t>
      </w:r>
      <w:r w:rsidR="00A00D72" w:rsidRPr="00E863B7">
        <w:rPr>
          <w:rFonts w:ascii="Calibri" w:hAnsi="Calibri" w:cs="Arial"/>
          <w:sz w:val="22"/>
          <w:szCs w:val="22"/>
          <w:lang w:val="nl-NL"/>
        </w:rPr>
        <w:t>.</w:t>
      </w:r>
    </w:p>
    <w:p w14:paraId="5BD2E735" w14:textId="3A8BA89F" w:rsidR="00F256F2" w:rsidRPr="00E863B7" w:rsidRDefault="00F256F2" w:rsidP="00E863B7">
      <w:pPr>
        <w:pStyle w:val="Lijstalinea"/>
        <w:numPr>
          <w:ilvl w:val="0"/>
          <w:numId w:val="14"/>
        </w:numPr>
        <w:tabs>
          <w:tab w:val="clear" w:pos="720"/>
          <w:tab w:val="num" w:pos="0"/>
          <w:tab w:val="left" w:pos="90"/>
        </w:tabs>
        <w:ind w:left="284" w:hanging="284"/>
        <w:rPr>
          <w:rFonts w:ascii="Calibri" w:eastAsiaTheme="minorEastAsia" w:hAnsi="Calibri" w:cs="Arial"/>
          <w:sz w:val="22"/>
          <w:szCs w:val="22"/>
          <w:lang w:val="nl-NL" w:eastAsia="nl-NL"/>
        </w:rPr>
      </w:pPr>
      <w:r w:rsidRPr="00E863B7">
        <w:rPr>
          <w:rFonts w:ascii="Calibri" w:eastAsiaTheme="minorEastAsia" w:hAnsi="Calibri" w:cs="Arial"/>
          <w:sz w:val="22"/>
          <w:szCs w:val="22"/>
          <w:lang w:val="nl-NL" w:eastAsia="nl-NL"/>
        </w:rPr>
        <w:t xml:space="preserve">Het bevoegd gezag verschaft de </w:t>
      </w:r>
      <w:r w:rsidR="00D767A9" w:rsidRPr="00E863B7">
        <w:rPr>
          <w:rFonts w:ascii="Calibri" w:eastAsiaTheme="minorEastAsia" w:hAnsi="Calibri" w:cs="Arial"/>
          <w:sz w:val="22"/>
          <w:szCs w:val="22"/>
          <w:lang w:val="nl-NL" w:eastAsia="nl-NL"/>
        </w:rPr>
        <w:t>G</w:t>
      </w:r>
      <w:r w:rsidRPr="00E863B7">
        <w:rPr>
          <w:rFonts w:ascii="Calibri" w:eastAsiaTheme="minorEastAsia" w:hAnsi="Calibri" w:cs="Arial"/>
          <w:sz w:val="22"/>
          <w:szCs w:val="22"/>
          <w:lang w:val="nl-NL" w:eastAsia="nl-NL"/>
        </w:rPr>
        <w:t xml:space="preserve">MR de informatie op de volgende wijze: </w:t>
      </w:r>
      <w:r w:rsidR="00D970FA" w:rsidRPr="00E863B7">
        <w:rPr>
          <w:rFonts w:ascii="Calibri" w:eastAsiaTheme="minorEastAsia" w:hAnsi="Calibri" w:cs="Arial"/>
          <w:color w:val="FF0000"/>
          <w:sz w:val="22"/>
          <w:szCs w:val="22"/>
          <w:lang w:val="nl-NL" w:eastAsia="nl-NL"/>
        </w:rPr>
        <w:t>[</w:t>
      </w:r>
      <w:r w:rsidRPr="00E863B7">
        <w:rPr>
          <w:rFonts w:ascii="Calibri" w:eastAsiaTheme="minorEastAsia" w:hAnsi="Calibri" w:cs="Arial"/>
          <w:color w:val="FF0000"/>
          <w:sz w:val="22"/>
          <w:szCs w:val="22"/>
          <w:lang w:val="nl-NL" w:eastAsia="nl-NL"/>
        </w:rPr>
        <w:t>u geeft hierbij uw eigen invulling</w:t>
      </w:r>
      <w:r w:rsidR="00D970FA" w:rsidRPr="00E863B7">
        <w:rPr>
          <w:rFonts w:ascii="Calibri" w:eastAsiaTheme="minorEastAsia" w:hAnsi="Calibri" w:cs="Arial"/>
          <w:color w:val="FF0000"/>
          <w:sz w:val="22"/>
          <w:szCs w:val="22"/>
          <w:lang w:val="nl-NL" w:eastAsia="nl-NL"/>
        </w:rPr>
        <w:t>]</w:t>
      </w:r>
      <w:r w:rsidR="00D970FA" w:rsidRPr="00E863B7">
        <w:rPr>
          <w:rFonts w:ascii="Calibri" w:eastAsiaTheme="minorEastAsia" w:hAnsi="Calibri" w:cs="Arial"/>
          <w:sz w:val="22"/>
          <w:szCs w:val="22"/>
          <w:lang w:val="nl-NL" w:eastAsia="nl-NL"/>
        </w:rPr>
        <w:t>.</w:t>
      </w:r>
    </w:p>
    <w:p w14:paraId="57977171" w14:textId="5AC5B4CC" w:rsidR="004F6514" w:rsidRPr="00E863B7" w:rsidRDefault="004F6514" w:rsidP="00E863B7">
      <w:pPr>
        <w:numPr>
          <w:ilvl w:val="0"/>
          <w:numId w:val="14"/>
        </w:numPr>
        <w:tabs>
          <w:tab w:val="clear" w:pos="720"/>
          <w:tab w:val="num" w:pos="0"/>
        </w:tabs>
        <w:ind w:left="284" w:hanging="284"/>
        <w:rPr>
          <w:rFonts w:ascii="Calibri" w:hAnsi="Calibri" w:cs="Arial"/>
          <w:sz w:val="22"/>
          <w:szCs w:val="22"/>
          <w:lang w:val="nl-NL"/>
        </w:rPr>
      </w:pPr>
      <w:r w:rsidRPr="00E863B7">
        <w:rPr>
          <w:rFonts w:ascii="Calibri" w:hAnsi="Calibri" w:cs="Arial"/>
          <w:sz w:val="22"/>
          <w:szCs w:val="22"/>
          <w:lang w:val="nl-NL"/>
        </w:rPr>
        <w:t>Indien het bevoegd gezag een voorstel voor advies of instemming voorlegt aan een geleding van de</w:t>
      </w:r>
      <w:r w:rsidR="00B879E9" w:rsidRPr="00E863B7">
        <w:rPr>
          <w:rFonts w:ascii="Calibri" w:hAnsi="Calibri" w:cs="Arial"/>
          <w:sz w:val="22"/>
          <w:szCs w:val="22"/>
          <w:lang w:val="nl-NL"/>
        </w:rPr>
        <w:t xml:space="preserve"> GMR</w:t>
      </w:r>
      <w:r w:rsidR="002A6D64" w:rsidRPr="00E863B7">
        <w:rPr>
          <w:rFonts w:ascii="Calibri" w:hAnsi="Calibri" w:cs="Arial"/>
          <w:sz w:val="22"/>
          <w:szCs w:val="22"/>
          <w:lang w:val="nl-NL"/>
        </w:rPr>
        <w:t xml:space="preserve">, biedt het bevoegd gezag </w:t>
      </w:r>
      <w:r w:rsidRPr="00E863B7">
        <w:rPr>
          <w:rFonts w:ascii="Calibri" w:hAnsi="Calibri" w:cs="Arial"/>
          <w:sz w:val="22"/>
          <w:szCs w:val="22"/>
          <w:lang w:val="nl-NL"/>
        </w:rPr>
        <w:t xml:space="preserve">dat voorstel gelijktijdig </w:t>
      </w:r>
      <w:r w:rsidR="002A6D64" w:rsidRPr="00E863B7">
        <w:rPr>
          <w:rFonts w:ascii="Calibri" w:hAnsi="Calibri" w:cs="Arial"/>
          <w:sz w:val="22"/>
          <w:szCs w:val="22"/>
          <w:lang w:val="nl-NL"/>
        </w:rPr>
        <w:t xml:space="preserve">aan </w:t>
      </w:r>
      <w:r w:rsidRPr="00E863B7">
        <w:rPr>
          <w:rFonts w:ascii="Calibri" w:hAnsi="Calibri" w:cs="Arial"/>
          <w:sz w:val="22"/>
          <w:szCs w:val="22"/>
          <w:lang w:val="nl-NL"/>
        </w:rPr>
        <w:t>ter kennisneming aan de andere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4500AC0" w14:textId="77777777" w:rsidR="006D4DF8" w:rsidRPr="00E863B7" w:rsidRDefault="006D4DF8" w:rsidP="000D2DB6">
      <w:pPr>
        <w:tabs>
          <w:tab w:val="left" w:pos="0"/>
        </w:tabs>
        <w:rPr>
          <w:rFonts w:ascii="Calibri" w:hAnsi="Calibri" w:cs="Arial"/>
          <w:sz w:val="22"/>
          <w:szCs w:val="22"/>
          <w:lang w:val="nl-NL"/>
        </w:rPr>
      </w:pPr>
    </w:p>
    <w:p w14:paraId="2DB93D65" w14:textId="698EC240"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22</w:t>
      </w:r>
      <w:r w:rsidR="00AC5923" w:rsidRPr="00E863B7">
        <w:rPr>
          <w:rFonts w:ascii="Calibri" w:hAnsi="Calibri" w:cs="Arial"/>
          <w:b/>
          <w:sz w:val="22"/>
          <w:szCs w:val="22"/>
          <w:lang w:val="nl-NL"/>
        </w:rPr>
        <w:tab/>
      </w:r>
      <w:r w:rsidRPr="00E863B7">
        <w:rPr>
          <w:rFonts w:ascii="Calibri" w:hAnsi="Calibri" w:cs="Arial"/>
          <w:b/>
          <w:sz w:val="22"/>
          <w:szCs w:val="22"/>
          <w:lang w:val="nl-NL"/>
        </w:rPr>
        <w:t>Jaarverslag</w:t>
      </w:r>
    </w:p>
    <w:p w14:paraId="367516C5" w14:textId="77777777" w:rsidR="000D7428" w:rsidRPr="00E863B7" w:rsidRDefault="004F6514"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jaarlijks een verslag</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van zijn </w:t>
      </w:r>
      <w:r w:rsidR="000D7428" w:rsidRPr="00E863B7">
        <w:rPr>
          <w:rFonts w:ascii="Calibri" w:hAnsi="Calibri" w:cs="Arial"/>
          <w:sz w:val="22"/>
          <w:szCs w:val="22"/>
          <w:lang w:val="nl-NL"/>
        </w:rPr>
        <w:t>w</w:t>
      </w:r>
      <w:r w:rsidRPr="00E863B7">
        <w:rPr>
          <w:rFonts w:ascii="Calibri" w:hAnsi="Calibri" w:cs="Arial"/>
          <w:sz w:val="22"/>
          <w:szCs w:val="22"/>
          <w:lang w:val="nl-NL"/>
        </w:rPr>
        <w:t xml:space="preserve">erkzaamheden in het afgelopen jaar vast en </w:t>
      </w:r>
      <w:r w:rsidR="007B09D1" w:rsidRPr="00E863B7">
        <w:rPr>
          <w:rFonts w:ascii="Calibri" w:hAnsi="Calibri" w:cs="Arial"/>
          <w:sz w:val="22"/>
          <w:szCs w:val="22"/>
          <w:lang w:val="nl-NL"/>
        </w:rPr>
        <w:t>maakt dit bekend aan alle betrokkenen.</w:t>
      </w:r>
      <w:r w:rsidR="00B879E9" w:rsidRPr="00E863B7">
        <w:rPr>
          <w:rFonts w:ascii="Calibri" w:hAnsi="Calibri" w:cs="Arial"/>
          <w:sz w:val="22"/>
          <w:szCs w:val="22"/>
          <w:lang w:val="nl-NL"/>
        </w:rPr>
        <w:t xml:space="preserve"> </w:t>
      </w:r>
    </w:p>
    <w:p w14:paraId="44F75D8E" w14:textId="77777777" w:rsidR="004F6514" w:rsidRPr="00E863B7" w:rsidRDefault="000D7428"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w:t>
      </w:r>
      <w:r w:rsidR="004F6514"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004568A4" w:rsidRPr="00E863B7">
        <w:rPr>
          <w:rFonts w:ascii="Calibri" w:hAnsi="Calibri" w:cs="Arial"/>
          <w:sz w:val="22"/>
          <w:szCs w:val="22"/>
          <w:lang w:val="nl-NL"/>
        </w:rPr>
        <w:t xml:space="preserve"> draagt er zorg voor dat </w:t>
      </w:r>
      <w:r w:rsidR="004F6514" w:rsidRPr="00E863B7">
        <w:rPr>
          <w:rFonts w:ascii="Calibri" w:hAnsi="Calibri" w:cs="Arial"/>
          <w:sz w:val="22"/>
          <w:szCs w:val="22"/>
          <w:lang w:val="nl-NL"/>
        </w:rPr>
        <w:t>het verslag ten behoeve van belangstellenden op een algemeen toegankelijke plaats op de scholen ter inzage wordt gelegd.</w:t>
      </w:r>
    </w:p>
    <w:p w14:paraId="60CCF031" w14:textId="77777777" w:rsidR="004F6514" w:rsidRPr="00E863B7" w:rsidRDefault="004F6514" w:rsidP="000D2DB6">
      <w:pPr>
        <w:tabs>
          <w:tab w:val="left" w:pos="0"/>
        </w:tabs>
        <w:rPr>
          <w:rFonts w:ascii="Calibri" w:hAnsi="Calibri" w:cs="Arial"/>
          <w:sz w:val="22"/>
          <w:szCs w:val="22"/>
          <w:lang w:val="nl-NL"/>
        </w:rPr>
      </w:pPr>
    </w:p>
    <w:p w14:paraId="31277F50" w14:textId="24BF0517" w:rsidR="000D7428" w:rsidRPr="00E863B7" w:rsidRDefault="000D7428"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3</w:t>
      </w:r>
      <w:r w:rsidRPr="00E863B7">
        <w:rPr>
          <w:rFonts w:ascii="Calibri" w:hAnsi="Calibri" w:cs="Arial"/>
          <w:b/>
          <w:sz w:val="22"/>
          <w:szCs w:val="22"/>
          <w:lang w:val="nl-NL"/>
        </w:rPr>
        <w:tab/>
      </w:r>
      <w:r w:rsidR="004F6514" w:rsidRPr="00E863B7">
        <w:rPr>
          <w:rFonts w:ascii="Calibri" w:hAnsi="Calibri" w:cs="Arial"/>
          <w:b/>
          <w:bCs/>
          <w:sz w:val="22"/>
          <w:szCs w:val="22"/>
          <w:lang w:val="nl-NL"/>
        </w:rPr>
        <w:t>Openbaarheid en geheimhouding</w:t>
      </w:r>
    </w:p>
    <w:p w14:paraId="534BEF0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vergadering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openbaar, tenzij over individuele personen wordt gesproken of de aard van een te behandelen zaak naar het oordeel van een derde van de leden </w:t>
      </w:r>
      <w:r w:rsidR="004568A4" w:rsidRPr="00E863B7">
        <w:rPr>
          <w:rFonts w:ascii="Calibri" w:hAnsi="Calibri" w:cs="Arial"/>
          <w:sz w:val="22"/>
          <w:szCs w:val="22"/>
          <w:lang w:val="nl-NL"/>
        </w:rPr>
        <w:t xml:space="preserve">van de GMR </w:t>
      </w:r>
      <w:r w:rsidRPr="00E863B7">
        <w:rPr>
          <w:rFonts w:ascii="Calibri" w:hAnsi="Calibri" w:cs="Arial"/>
          <w:sz w:val="22"/>
          <w:szCs w:val="22"/>
          <w:lang w:val="nl-NL"/>
        </w:rPr>
        <w:t>zich daartegen verzet.</w:t>
      </w:r>
    </w:p>
    <w:p w14:paraId="231E1758" w14:textId="77777777" w:rsidR="000D7428" w:rsidRPr="00E863B7" w:rsidRDefault="000D7428"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ndien bij een vergadering of een onderdeel daarvan een persoonlijk belang van een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in het geding is, kan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besluiten dat het betrokken lid aan die vergadering of dat onderdeel daarvan niet deelneemt.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 dan tegelijkertijd dat de behandeling van de desbetreffende aangelegenheid in een besloten vergadering plaatsvindt.</w:t>
      </w:r>
    </w:p>
    <w:p w14:paraId="5472541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verplicht tot geheimhouding van alle zaken die zij in hun hoedanigheid vernemen, ten aanzien waarvan het bevoegd gezag dan wel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11127B6"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Degene die de geheimhouding, zoals bedoeld in het derde lid van dit artikel, oplegt, deelt daarbij</w:t>
      </w:r>
      <w:r w:rsidR="000D7428" w:rsidRPr="00E863B7">
        <w:rPr>
          <w:rFonts w:ascii="Calibri" w:hAnsi="Calibri" w:cs="Arial"/>
          <w:sz w:val="22"/>
          <w:szCs w:val="22"/>
          <w:lang w:val="nl-NL"/>
        </w:rPr>
        <w:t xml:space="preserve"> tevens mede welke schriftelijk of mondeling </w:t>
      </w:r>
      <w:r w:rsidRPr="00E863B7">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4A2D48C8" w14:textId="77777777" w:rsidR="004F6514"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FE90482" w14:textId="77777777" w:rsidR="000456D3" w:rsidRPr="00E863B7" w:rsidRDefault="000456D3" w:rsidP="000D2DB6">
      <w:pPr>
        <w:tabs>
          <w:tab w:val="left" w:pos="0"/>
        </w:tabs>
        <w:rPr>
          <w:rFonts w:ascii="Calibri" w:hAnsi="Calibri" w:cs="Arial"/>
          <w:b/>
          <w:sz w:val="22"/>
          <w:szCs w:val="22"/>
          <w:lang w:val="nl-NL"/>
        </w:rPr>
      </w:pPr>
    </w:p>
    <w:p w14:paraId="40CE8C17" w14:textId="77777777" w:rsidR="00E863B7" w:rsidRDefault="00E863B7">
      <w:pPr>
        <w:rPr>
          <w:rFonts w:ascii="Calibri" w:hAnsi="Calibri" w:cs="Arial"/>
          <w:b/>
          <w:i/>
          <w:sz w:val="22"/>
          <w:szCs w:val="22"/>
          <w:lang w:val="nl-NL"/>
        </w:rPr>
      </w:pPr>
      <w:r>
        <w:rPr>
          <w:rFonts w:ascii="Calibri" w:hAnsi="Calibri" w:cs="Arial"/>
          <w:b/>
          <w:i/>
          <w:sz w:val="22"/>
          <w:szCs w:val="22"/>
          <w:lang w:val="nl-NL"/>
        </w:rPr>
        <w:br w:type="page"/>
      </w:r>
    </w:p>
    <w:p w14:paraId="795EAE03" w14:textId="5CD05EB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i/>
          <w:sz w:val="22"/>
          <w:szCs w:val="22"/>
          <w:lang w:val="nl-NL"/>
        </w:rPr>
        <w:lastRenderedPageBreak/>
        <w:t>Paragraaf 5</w:t>
      </w:r>
      <w:r w:rsidRPr="00E863B7">
        <w:rPr>
          <w:rFonts w:ascii="Calibri" w:hAnsi="Calibri" w:cs="Arial"/>
          <w:b/>
          <w:i/>
          <w:sz w:val="22"/>
          <w:szCs w:val="22"/>
          <w:lang w:val="nl-NL"/>
        </w:rPr>
        <w:tab/>
      </w:r>
      <w:r w:rsidRPr="00E863B7">
        <w:rPr>
          <w:rFonts w:ascii="Calibri" w:hAnsi="Calibri" w:cs="Arial"/>
          <w:b/>
          <w:bCs/>
          <w:i/>
          <w:iCs/>
          <w:sz w:val="22"/>
          <w:szCs w:val="22"/>
          <w:lang w:val="nl-NL"/>
        </w:rPr>
        <w:t>Bijzondere bevoegdheden</w:t>
      </w:r>
      <w:r w:rsidR="004568A4" w:rsidRPr="00E863B7">
        <w:rPr>
          <w:rFonts w:ascii="Calibri" w:hAnsi="Calibri" w:cs="Arial"/>
          <w:b/>
          <w:bCs/>
          <w:i/>
          <w:iCs/>
          <w:sz w:val="22"/>
          <w:szCs w:val="22"/>
          <w:lang w:val="nl-NL"/>
        </w:rPr>
        <w:t xml:space="preserve"> GMR</w:t>
      </w:r>
      <w:r w:rsidRPr="00E863B7">
        <w:rPr>
          <w:rFonts w:ascii="Calibri" w:hAnsi="Calibri" w:cs="Arial"/>
          <w:b/>
          <w:sz w:val="22"/>
          <w:szCs w:val="22"/>
          <w:lang w:val="nl-NL"/>
        </w:rPr>
        <w:t xml:space="preserve"> </w:t>
      </w:r>
    </w:p>
    <w:p w14:paraId="4046B189" w14:textId="77777777" w:rsidR="004F6514" w:rsidRPr="00E863B7" w:rsidRDefault="004F6514" w:rsidP="000D2DB6">
      <w:pPr>
        <w:tabs>
          <w:tab w:val="left" w:pos="0"/>
        </w:tabs>
        <w:rPr>
          <w:rFonts w:ascii="Calibri" w:hAnsi="Calibri" w:cs="Arial"/>
          <w:sz w:val="22"/>
          <w:szCs w:val="22"/>
          <w:lang w:val="nl-NL"/>
        </w:rPr>
      </w:pPr>
    </w:p>
    <w:p w14:paraId="7315A5C4" w14:textId="6C401F68" w:rsidR="000D7428" w:rsidRPr="00E863B7" w:rsidRDefault="004F6514" w:rsidP="00BD780F">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4</w:t>
      </w:r>
      <w:r w:rsidR="000D7428" w:rsidRPr="00E863B7">
        <w:rPr>
          <w:rFonts w:ascii="Calibri" w:hAnsi="Calibri" w:cs="Arial"/>
          <w:b/>
          <w:sz w:val="22"/>
          <w:szCs w:val="22"/>
          <w:lang w:val="nl-NL"/>
        </w:rPr>
        <w:tab/>
      </w:r>
      <w:r w:rsidRPr="00E863B7">
        <w:rPr>
          <w:rFonts w:ascii="Calibri" w:hAnsi="Calibri" w:cs="Arial"/>
          <w:b/>
          <w:sz w:val="22"/>
          <w:szCs w:val="22"/>
          <w:lang w:val="nl-NL"/>
        </w:rPr>
        <w:t xml:space="preserve">Instemmingsbevoegdheid </w:t>
      </w:r>
      <w:r w:rsidR="004568A4" w:rsidRPr="00E863B7">
        <w:rPr>
          <w:rFonts w:ascii="Calibri" w:hAnsi="Calibri" w:cs="Arial"/>
          <w:b/>
          <w:sz w:val="22"/>
          <w:szCs w:val="22"/>
          <w:lang w:val="nl-NL"/>
        </w:rPr>
        <w:t>GMR</w:t>
      </w:r>
      <w:r w:rsidRPr="00E863B7">
        <w:rPr>
          <w:rFonts w:ascii="Calibri" w:hAnsi="Calibri" w:cs="Arial"/>
          <w:sz w:val="22"/>
          <w:szCs w:val="22"/>
          <w:lang w:val="nl-NL"/>
        </w:rPr>
        <w:br/>
        <w:t>Het bevoegd gezag behoeft de voorafgaande instemming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 xml:space="preserve">t </w:t>
      </w:r>
      <w:r w:rsidR="00737192">
        <w:rPr>
          <w:rFonts w:ascii="Calibri" w:hAnsi="Calibri" w:cs="Arial"/>
          <w:sz w:val="22"/>
          <w:szCs w:val="22"/>
          <w:lang w:val="nl-NL"/>
        </w:rPr>
        <w:t>bevoegd gezag te nemen besluit</w:t>
      </w:r>
      <w:r w:rsidR="002A6D64" w:rsidRPr="00E863B7">
        <w:rPr>
          <w:rFonts w:ascii="Calibri" w:hAnsi="Calibri" w:cs="Arial"/>
          <w:sz w:val="22"/>
          <w:szCs w:val="22"/>
          <w:lang w:val="nl-NL"/>
        </w:rPr>
        <w:t xml:space="preserve"> dat</w:t>
      </w:r>
      <w:r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Pr="00E863B7">
        <w:rPr>
          <w:rFonts w:ascii="Calibri" w:hAnsi="Calibri" w:cs="Arial"/>
          <w:sz w:val="22"/>
          <w:szCs w:val="22"/>
          <w:lang w:val="nl-NL"/>
        </w:rPr>
        <w:t xml:space="preserve"> voor alle scholen of voor de meerderheid van de scholen</w:t>
      </w:r>
      <w:r w:rsidR="000D7428" w:rsidRPr="00E863B7">
        <w:rPr>
          <w:rFonts w:ascii="Calibri" w:hAnsi="Calibri" w:cs="Arial"/>
          <w:sz w:val="22"/>
          <w:szCs w:val="22"/>
          <w:lang w:val="nl-NL"/>
        </w:rPr>
        <w:t xml:space="preserve"> met betrekking tot:</w:t>
      </w:r>
    </w:p>
    <w:p w14:paraId="2085379B"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verandering van de onderwijskundige doelstellingen van de school;</w:t>
      </w:r>
      <w:r w:rsidR="000D7428" w:rsidRPr="00E863B7">
        <w:rPr>
          <w:rFonts w:ascii="Calibri" w:hAnsi="Calibri" w:cs="Arial"/>
          <w:sz w:val="22"/>
          <w:szCs w:val="22"/>
          <w:lang w:val="nl-NL"/>
        </w:rPr>
        <w:t xml:space="preserve"> </w:t>
      </w:r>
    </w:p>
    <w:p w14:paraId="31B30243"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schoolplan dan wel het leerplan</w:t>
      </w:r>
      <w:r w:rsidR="007F3B2E" w:rsidRPr="00E863B7">
        <w:rPr>
          <w:rFonts w:ascii="Calibri" w:hAnsi="Calibri" w:cs="Arial"/>
          <w:sz w:val="22"/>
          <w:szCs w:val="22"/>
          <w:lang w:val="nl-NL"/>
        </w:rPr>
        <w:t>, de onderwijs- en examenregelingen</w:t>
      </w:r>
      <w:r w:rsidRPr="00E863B7">
        <w:rPr>
          <w:rFonts w:ascii="Calibri" w:hAnsi="Calibri" w:cs="Arial"/>
          <w:sz w:val="22"/>
          <w:szCs w:val="22"/>
          <w:lang w:val="nl-NL"/>
        </w:rPr>
        <w:t xml:space="preserve"> en het</w:t>
      </w:r>
      <w:r w:rsidR="000D7428" w:rsidRPr="00E863B7">
        <w:rPr>
          <w:rFonts w:ascii="Calibri" w:hAnsi="Calibri" w:cs="Arial"/>
          <w:sz w:val="22"/>
          <w:szCs w:val="22"/>
          <w:lang w:val="nl-NL"/>
        </w:rPr>
        <w:t xml:space="preserve"> </w:t>
      </w:r>
      <w:r w:rsidRPr="00E863B7">
        <w:rPr>
          <w:rFonts w:ascii="Calibri" w:hAnsi="Calibri" w:cs="Arial"/>
          <w:sz w:val="22"/>
          <w:szCs w:val="22"/>
          <w:lang w:val="nl-NL"/>
        </w:rPr>
        <w:t>zorgplan;</w:t>
      </w:r>
    </w:p>
    <w:p w14:paraId="3B6A8CB9"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schoolreglement;</w:t>
      </w:r>
    </w:p>
    <w:p w14:paraId="01A55A85"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verrichten door ouders van ondersteunende werkzaamheden ten behoeve van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scholen en het onderwijs;</w:t>
      </w:r>
    </w:p>
    <w:p w14:paraId="3F8E5478"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op</w:t>
      </w:r>
      <w:r w:rsidR="00B879E9" w:rsidRPr="00E863B7">
        <w:rPr>
          <w:rFonts w:ascii="Calibri" w:hAnsi="Calibri" w:cs="Arial"/>
          <w:sz w:val="22"/>
          <w:szCs w:val="22"/>
          <w:lang w:val="nl-NL"/>
        </w:rPr>
        <w:t xml:space="preserve"> </w:t>
      </w:r>
      <w:r w:rsidRPr="00E863B7">
        <w:rPr>
          <w:rFonts w:ascii="Calibri" w:hAnsi="Calibri" w:cs="Arial"/>
          <w:sz w:val="22"/>
          <w:szCs w:val="22"/>
          <w:lang w:val="nl-NL"/>
        </w:rPr>
        <w:t>het gebied van het veiligheids-, het gezondheids- en welzijnsbeleid, voor zover niet behorend tot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bevoegdheid van de personeelsgeleding;</w:t>
      </w:r>
      <w:r w:rsidR="000D7428" w:rsidRPr="00E863B7">
        <w:rPr>
          <w:rFonts w:ascii="Calibri" w:hAnsi="Calibri" w:cs="Arial"/>
          <w:sz w:val="22"/>
          <w:szCs w:val="22"/>
          <w:lang w:val="nl-NL"/>
        </w:rPr>
        <w:t xml:space="preserve"> </w:t>
      </w:r>
    </w:p>
    <w:p w14:paraId="524B4341" w14:textId="469E26AF"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aanvaarding van materiële bijdragen of geldelijke bijdragen anders dan de ouderbijdrage als bedoeld in artikel 2</w:t>
      </w:r>
      <w:r w:rsidR="003D7F5A" w:rsidRPr="00E863B7">
        <w:rPr>
          <w:rFonts w:ascii="Calibri" w:hAnsi="Calibri" w:cs="Arial"/>
          <w:sz w:val="22"/>
          <w:szCs w:val="22"/>
          <w:lang w:val="nl-NL"/>
        </w:rPr>
        <w:t>7</w:t>
      </w:r>
      <w:r w:rsidRPr="00E863B7">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schooltijden respectievelijk het onderwijs en tijdens de activiteiten die</w:t>
      </w:r>
      <w:r w:rsidR="000D7428" w:rsidRPr="00E863B7">
        <w:rPr>
          <w:rFonts w:ascii="Calibri" w:hAnsi="Calibri" w:cs="Arial"/>
          <w:sz w:val="22"/>
          <w:szCs w:val="22"/>
          <w:lang w:val="nl-NL"/>
        </w:rPr>
        <w:t xml:space="preserve"> </w:t>
      </w:r>
      <w:r w:rsidRPr="00E863B7">
        <w:rPr>
          <w:rFonts w:ascii="Calibri" w:hAnsi="Calibri" w:cs="Arial"/>
          <w:sz w:val="22"/>
          <w:szCs w:val="22"/>
          <w:lang w:val="nl-NL"/>
        </w:rPr>
        <w:t>worden georganiseerd onder verantwoordelijkheid van het bevoegd gezag, alsmede tijdens het overblijven, zullen worden geconfronteerd;</w:t>
      </w:r>
    </w:p>
    <w:p w14:paraId="2C5FFABE"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vaststelling of wijziging van de voor de scholen geldende</w:t>
      </w:r>
      <w:r w:rsidR="000D7428" w:rsidRPr="00E863B7">
        <w:rPr>
          <w:rFonts w:ascii="Calibri" w:hAnsi="Calibri" w:cs="Arial"/>
          <w:sz w:val="22"/>
          <w:szCs w:val="22"/>
          <w:lang w:val="nl-NL"/>
        </w:rPr>
        <w:t xml:space="preserve"> </w:t>
      </w:r>
      <w:r w:rsidRPr="00E863B7">
        <w:rPr>
          <w:rFonts w:ascii="Calibri" w:hAnsi="Calibri" w:cs="Arial"/>
          <w:sz w:val="22"/>
          <w:szCs w:val="22"/>
          <w:lang w:val="nl-NL"/>
        </w:rPr>
        <w:t>klachtenregeling;</w:t>
      </w:r>
    </w:p>
    <w:p w14:paraId="7923149A" w14:textId="0E6F8C8D" w:rsidR="004568A4"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overdracht van de school of van een onderdeel daarvan, respectievelijk fusie van de school met een andere school, dan wel vaststelling of wi</w:t>
      </w:r>
      <w:r w:rsidR="00C4595C" w:rsidRPr="00E863B7">
        <w:rPr>
          <w:rFonts w:ascii="Calibri" w:hAnsi="Calibri" w:cs="Arial"/>
          <w:sz w:val="22"/>
          <w:szCs w:val="22"/>
          <w:lang w:val="nl-NL"/>
        </w:rPr>
        <w:t xml:space="preserve">jziging van het beleid ter zake, waaronder begrepen de fusie-effectrapportage, bedoeld in artikel </w:t>
      </w:r>
      <w:r w:rsidR="006564CA">
        <w:rPr>
          <w:rFonts w:ascii="Calibri" w:hAnsi="Calibri" w:cs="Arial"/>
          <w:sz w:val="22"/>
          <w:szCs w:val="22"/>
          <w:lang w:val="nl-NL"/>
        </w:rPr>
        <w:t>3.31</w:t>
      </w:r>
      <w:r w:rsidR="00C4595C" w:rsidRPr="00E863B7">
        <w:rPr>
          <w:rFonts w:ascii="Calibri" w:hAnsi="Calibri" w:cs="Arial"/>
          <w:sz w:val="22"/>
          <w:szCs w:val="22"/>
          <w:lang w:val="nl-NL"/>
        </w:rPr>
        <w:t xml:space="preserve"> van de Wet op het voortgezet onderwijs</w:t>
      </w:r>
      <w:r w:rsidR="006564CA">
        <w:rPr>
          <w:rFonts w:ascii="Calibri" w:hAnsi="Calibri" w:cs="Arial"/>
          <w:sz w:val="22"/>
          <w:szCs w:val="22"/>
          <w:lang w:val="nl-NL"/>
        </w:rPr>
        <w:t xml:space="preserve"> 2020</w:t>
      </w:r>
      <w:r w:rsidR="00030CD6">
        <w:rPr>
          <w:rFonts w:ascii="Calibri" w:hAnsi="Calibri" w:cs="Arial"/>
          <w:sz w:val="22"/>
          <w:szCs w:val="22"/>
          <w:lang w:val="nl-NL"/>
        </w:rPr>
        <w:t xml:space="preserve">; </w:t>
      </w:r>
      <w:r w:rsidR="006954C0">
        <w:rPr>
          <w:rFonts w:ascii="Calibri" w:hAnsi="Calibri" w:cs="Arial"/>
          <w:sz w:val="22"/>
          <w:szCs w:val="22"/>
          <w:lang w:val="nl-NL"/>
        </w:rPr>
        <w:t>en</w:t>
      </w:r>
    </w:p>
    <w:p w14:paraId="1CE84C6A" w14:textId="22993FAD" w:rsidR="00D443DC" w:rsidRPr="00E863B7" w:rsidRDefault="004568A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eastAsia="nl-NL"/>
        </w:rPr>
        <w:t xml:space="preserve">vaststelling of wijziging van de data, bedoeld in artikel </w:t>
      </w:r>
      <w:r w:rsidR="0038019D" w:rsidRPr="00280FD4">
        <w:rPr>
          <w:rFonts w:ascii="Calibri" w:hAnsi="Calibri" w:cs="Calibri"/>
          <w:color w:val="000000"/>
          <w:sz w:val="22"/>
          <w:szCs w:val="22"/>
        </w:rPr>
        <w:t>2.42 lid 3 Uitvoeringsbesluit WVO 2020</w:t>
      </w:r>
      <w:r w:rsidR="006954C0">
        <w:rPr>
          <w:rFonts w:ascii="Calibri" w:hAnsi="Calibri" w:cs="Arial"/>
          <w:sz w:val="22"/>
          <w:szCs w:val="22"/>
          <w:lang w:val="nl-NL" w:eastAsia="nl-NL"/>
        </w:rPr>
        <w:t>.</w:t>
      </w:r>
    </w:p>
    <w:p w14:paraId="70225FDF" w14:textId="77777777" w:rsidR="003D7F5A" w:rsidRPr="00E863B7" w:rsidRDefault="003D7F5A" w:rsidP="000D2DB6">
      <w:pPr>
        <w:tabs>
          <w:tab w:val="left" w:pos="0"/>
        </w:tabs>
        <w:rPr>
          <w:rFonts w:ascii="Calibri" w:hAnsi="Calibri" w:cs="Arial"/>
          <w:b/>
          <w:sz w:val="22"/>
          <w:szCs w:val="22"/>
          <w:lang w:val="nl-NL"/>
        </w:rPr>
      </w:pPr>
    </w:p>
    <w:p w14:paraId="1B237FCA" w14:textId="1FD20BF9" w:rsidR="000D7428"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5</w:t>
      </w:r>
      <w:r w:rsidR="000D7428" w:rsidRPr="00E863B7">
        <w:rPr>
          <w:rFonts w:ascii="Calibri" w:hAnsi="Calibri" w:cs="Arial"/>
          <w:b/>
          <w:sz w:val="22"/>
          <w:szCs w:val="22"/>
          <w:lang w:val="nl-NL"/>
        </w:rPr>
        <w:tab/>
      </w:r>
      <w:r w:rsidRPr="00E863B7">
        <w:rPr>
          <w:rFonts w:ascii="Calibri" w:hAnsi="Calibri" w:cs="Arial"/>
          <w:b/>
          <w:sz w:val="22"/>
          <w:szCs w:val="22"/>
          <w:lang w:val="nl-NL"/>
        </w:rPr>
        <w:t>Adviesbevoegdheid</w:t>
      </w:r>
      <w:r w:rsidR="00B879E9" w:rsidRPr="00E863B7">
        <w:rPr>
          <w:rFonts w:ascii="Calibri" w:hAnsi="Calibri" w:cs="Arial"/>
          <w:b/>
          <w:sz w:val="22"/>
          <w:szCs w:val="22"/>
          <w:lang w:val="nl-NL"/>
        </w:rPr>
        <w:t xml:space="preserve"> GMR</w:t>
      </w:r>
      <w:r w:rsidRPr="00E863B7">
        <w:rPr>
          <w:rFonts w:ascii="Calibri" w:hAnsi="Calibri" w:cs="Arial"/>
          <w:b/>
          <w:sz w:val="22"/>
          <w:szCs w:val="22"/>
          <w:lang w:val="nl-NL"/>
        </w:rPr>
        <w:br/>
      </w:r>
      <w:r w:rsidR="004568A4" w:rsidRPr="00E863B7">
        <w:rPr>
          <w:rFonts w:ascii="Calibri" w:hAnsi="Calibri" w:cs="Arial"/>
          <w:sz w:val="22"/>
          <w:szCs w:val="22"/>
          <w:lang w:val="nl-NL"/>
        </w:rPr>
        <w:t>Het bevoegd gezag stelt d</w:t>
      </w:r>
      <w:r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vooraf in de gelegenheid advies uit te brengen over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 xml:space="preserve">door het bevoegd gezag </w:t>
      </w:r>
      <w:r w:rsidR="002A6D64" w:rsidRPr="00E863B7">
        <w:rPr>
          <w:rFonts w:ascii="Calibri" w:hAnsi="Calibri" w:cs="Arial"/>
          <w:sz w:val="22"/>
          <w:szCs w:val="22"/>
          <w:lang w:val="nl-NL"/>
        </w:rPr>
        <w:t xml:space="preserve">te nemen besluit dat </w:t>
      </w:r>
      <w:r w:rsidRPr="00E863B7">
        <w:rPr>
          <w:rFonts w:ascii="Calibri" w:hAnsi="Calibri" w:cs="Arial"/>
          <w:sz w:val="22"/>
          <w:szCs w:val="22"/>
          <w:lang w:val="nl-NL"/>
        </w:rPr>
        <w:t xml:space="preserve">van gemeenschappelijk belang </w:t>
      </w:r>
      <w:r w:rsidR="002A6D64" w:rsidRPr="00E863B7">
        <w:rPr>
          <w:rFonts w:ascii="Calibri" w:hAnsi="Calibri" w:cs="Arial"/>
          <w:sz w:val="22"/>
          <w:szCs w:val="22"/>
          <w:lang w:val="nl-NL"/>
        </w:rPr>
        <w:t xml:space="preserve">is </w:t>
      </w:r>
      <w:r w:rsidRPr="00E863B7">
        <w:rPr>
          <w:rFonts w:ascii="Calibri" w:hAnsi="Calibri" w:cs="Arial"/>
          <w:sz w:val="22"/>
          <w:szCs w:val="22"/>
          <w:lang w:val="nl-NL"/>
        </w:rPr>
        <w:t>voor alle scholen of een meerderheid van de scholen</w:t>
      </w:r>
      <w:r w:rsidR="00176FB6">
        <w:rPr>
          <w:rStyle w:val="Voetnootmarkering"/>
          <w:rFonts w:ascii="Calibri" w:hAnsi="Calibri"/>
          <w:sz w:val="22"/>
          <w:szCs w:val="22"/>
          <w:lang w:val="nl-NL"/>
        </w:rPr>
        <w:footnoteReference w:id="3"/>
      </w:r>
      <w:r w:rsidR="000D7428" w:rsidRPr="00E863B7">
        <w:rPr>
          <w:rFonts w:ascii="Calibri" w:hAnsi="Calibri" w:cs="Arial"/>
          <w:sz w:val="22"/>
          <w:szCs w:val="22"/>
          <w:lang w:val="nl-NL"/>
        </w:rPr>
        <w:t xml:space="preserve"> met betrekking tot:</w:t>
      </w:r>
    </w:p>
    <w:p w14:paraId="3BEA2CF1" w14:textId="77777777" w:rsidR="007F3B2E" w:rsidRPr="00E863B7" w:rsidRDefault="007F3B2E"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lesroo</w:t>
      </w:r>
      <w:r w:rsidR="004568A4" w:rsidRPr="00E863B7">
        <w:rPr>
          <w:rFonts w:ascii="Calibri" w:hAnsi="Calibri" w:cs="Arial"/>
          <w:sz w:val="22"/>
          <w:szCs w:val="22"/>
          <w:lang w:val="nl-NL"/>
        </w:rPr>
        <w:t>ster</w:t>
      </w:r>
      <w:r w:rsidRPr="00E863B7">
        <w:rPr>
          <w:rFonts w:ascii="Calibri" w:hAnsi="Calibri" w:cs="Arial"/>
          <w:sz w:val="22"/>
          <w:szCs w:val="22"/>
          <w:lang w:val="nl-NL"/>
        </w:rPr>
        <w:t>;</w:t>
      </w:r>
    </w:p>
    <w:p w14:paraId="21CAFB1C" w14:textId="132AB700" w:rsidR="00FE5249"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hoofdlijnen van het meerjarig financieel beleid voor de desbetreffende scholen, waaronder de voorgenomen</w:t>
      </w:r>
      <w:r w:rsidR="00D44E97" w:rsidRPr="00E863B7">
        <w:rPr>
          <w:rFonts w:ascii="Calibri" w:hAnsi="Calibri" w:cs="Arial"/>
          <w:sz w:val="22"/>
          <w:szCs w:val="22"/>
          <w:lang w:val="nl-NL"/>
        </w:rPr>
        <w:t xml:space="preserve"> </w:t>
      </w:r>
      <w:r w:rsidRPr="00E863B7">
        <w:rPr>
          <w:rFonts w:ascii="Calibri" w:hAnsi="Calibri" w:cs="Arial"/>
          <w:sz w:val="22"/>
          <w:szCs w:val="22"/>
          <w:lang w:val="nl-NL"/>
        </w:rPr>
        <w:t>bestemming van de middelen die aan het bevoegd gezag ten behoeve van</w:t>
      </w:r>
      <w:r w:rsidR="00D44E97" w:rsidRPr="00E863B7">
        <w:rPr>
          <w:rFonts w:ascii="Calibri" w:hAnsi="Calibri" w:cs="Arial"/>
          <w:sz w:val="22"/>
          <w:szCs w:val="22"/>
          <w:lang w:val="nl-NL"/>
        </w:rPr>
        <w:t xml:space="preserve"> </w:t>
      </w:r>
      <w:r w:rsidRPr="00E863B7">
        <w:rPr>
          <w:rFonts w:ascii="Calibri" w:hAnsi="Calibri" w:cs="Arial"/>
          <w:sz w:val="22"/>
          <w:szCs w:val="22"/>
          <w:lang w:val="nl-NL"/>
        </w:rPr>
        <w:t>de scholen uit de openbare kas zijn toegerekend of van anderen zijn</w:t>
      </w:r>
      <w:r w:rsidR="00D44E97" w:rsidRPr="00E863B7">
        <w:rPr>
          <w:rFonts w:ascii="Calibri" w:hAnsi="Calibri" w:cs="Arial"/>
          <w:sz w:val="22"/>
          <w:szCs w:val="22"/>
          <w:lang w:val="nl-NL"/>
        </w:rPr>
        <w:t xml:space="preserve"> ontvangen</w:t>
      </w:r>
      <w:r w:rsidR="007B09D1" w:rsidRPr="00E863B7">
        <w:rPr>
          <w:rFonts w:ascii="Calibri" w:hAnsi="Calibri" w:cs="Arial"/>
          <w:sz w:val="22"/>
          <w:szCs w:val="22"/>
          <w:lang w:val="nl-NL"/>
        </w:rPr>
        <w:t>,</w:t>
      </w:r>
      <w:r w:rsidR="00D44E97" w:rsidRPr="00E863B7">
        <w:rPr>
          <w:rFonts w:ascii="Calibri" w:hAnsi="Calibri" w:cs="Arial"/>
          <w:sz w:val="22"/>
          <w:szCs w:val="22"/>
          <w:lang w:val="nl-NL"/>
        </w:rPr>
        <w:t xml:space="preserve"> </w:t>
      </w:r>
      <w:r w:rsidR="004B7062" w:rsidRPr="00E863B7">
        <w:rPr>
          <w:rFonts w:ascii="Calibri" w:hAnsi="Calibri" w:cs="Arial"/>
          <w:sz w:val="22"/>
          <w:szCs w:val="22"/>
          <w:lang w:val="nl-NL"/>
        </w:rPr>
        <w:t>met uitzondering van de ouderbijdrage als bedoeld in artikel 2</w:t>
      </w:r>
      <w:r w:rsidR="00E51ED0" w:rsidRPr="00E863B7">
        <w:rPr>
          <w:rFonts w:ascii="Calibri" w:hAnsi="Calibri" w:cs="Arial"/>
          <w:sz w:val="22"/>
          <w:szCs w:val="22"/>
          <w:lang w:val="nl-NL"/>
        </w:rPr>
        <w:t>7</w:t>
      </w:r>
      <w:r w:rsidR="004B7062" w:rsidRPr="00E863B7">
        <w:rPr>
          <w:rFonts w:ascii="Calibri" w:hAnsi="Calibri" w:cs="Arial"/>
          <w:sz w:val="22"/>
          <w:szCs w:val="22"/>
          <w:lang w:val="nl-NL"/>
        </w:rPr>
        <w:t xml:space="preserve"> onderdeel c van dit reglement;</w:t>
      </w:r>
    </w:p>
    <w:p w14:paraId="031027AF"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criteria die worden toegepast bij de verdeling van deze middelen over voorzieningen op bovenschools niveau en op schoolniveau;</w:t>
      </w:r>
    </w:p>
    <w:p w14:paraId="1DCF1521"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aanstelling of het ontslag van personeel dat is belast met managementtaken ten behoeve van meer</w:t>
      </w:r>
      <w:r w:rsidR="00D44E97" w:rsidRPr="00E863B7">
        <w:rPr>
          <w:rFonts w:ascii="Calibri" w:hAnsi="Calibri" w:cs="Arial"/>
          <w:sz w:val="22"/>
          <w:szCs w:val="22"/>
          <w:lang w:val="nl-NL"/>
        </w:rPr>
        <w:t xml:space="preserve"> dan een school;</w:t>
      </w:r>
    </w:p>
    <w:p w14:paraId="2C6A6171" w14:textId="5891A066"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beëindiging, belangrijke inkrimping of u</w:t>
      </w:r>
      <w:r w:rsidR="005642B8">
        <w:rPr>
          <w:rFonts w:ascii="Calibri" w:hAnsi="Calibri" w:cs="Arial"/>
          <w:sz w:val="22"/>
          <w:szCs w:val="22"/>
          <w:lang w:val="nl-NL"/>
        </w:rPr>
        <w:t xml:space="preserve">itbreiding van de werkzaamheden </w:t>
      </w:r>
      <w:r w:rsidRPr="00E863B7">
        <w:rPr>
          <w:rFonts w:ascii="Calibri" w:hAnsi="Calibri" w:cs="Arial"/>
          <w:sz w:val="22"/>
          <w:szCs w:val="22"/>
          <w:lang w:val="nl-NL"/>
        </w:rPr>
        <w:t>van de school of van een belangrijk onderdeel daarvan, dan wel</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vaststelling of wijziging van het beleid </w:t>
      </w:r>
      <w:r w:rsidR="00D44E97" w:rsidRPr="00E863B7">
        <w:rPr>
          <w:rFonts w:ascii="Calibri" w:hAnsi="Calibri" w:cs="Arial"/>
          <w:sz w:val="22"/>
          <w:szCs w:val="22"/>
          <w:lang w:val="nl-NL"/>
        </w:rPr>
        <w:t>ter zake;</w:t>
      </w:r>
    </w:p>
    <w:p w14:paraId="0828FD5A"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het aangaan, verbreken of belangrijk wijzigen van een duurzame samenwerking met een andere instelling, dan wel vaststelling of wijziging</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van het beleid </w:t>
      </w:r>
      <w:r w:rsidR="00D44E97" w:rsidRPr="00E863B7">
        <w:rPr>
          <w:rFonts w:ascii="Calibri" w:hAnsi="Calibri" w:cs="Arial"/>
          <w:sz w:val="22"/>
          <w:szCs w:val="22"/>
          <w:lang w:val="nl-NL"/>
        </w:rPr>
        <w:t>ter zake</w:t>
      </w:r>
      <w:r w:rsidRPr="00E863B7">
        <w:rPr>
          <w:rFonts w:ascii="Calibri" w:hAnsi="Calibri" w:cs="Arial"/>
          <w:sz w:val="22"/>
          <w:szCs w:val="22"/>
          <w:lang w:val="nl-NL"/>
        </w:rPr>
        <w:t>;</w:t>
      </w:r>
    </w:p>
    <w:p w14:paraId="278C1C3F"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deelneming of beëindiging van deelneming aan een onderwijskundig project of experiment, dan wel vaststelling of wijziging van het beleid</w:t>
      </w:r>
      <w:r w:rsidR="00D44E97" w:rsidRPr="00E863B7">
        <w:rPr>
          <w:rFonts w:ascii="Calibri" w:hAnsi="Calibri" w:cs="Arial"/>
          <w:sz w:val="22"/>
          <w:szCs w:val="22"/>
          <w:lang w:val="nl-NL"/>
        </w:rPr>
        <w:t xml:space="preserve"> ter zake;</w:t>
      </w:r>
    </w:p>
    <w:p w14:paraId="4524595B"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het beleid met betrekking tot de organisatie</w:t>
      </w:r>
      <w:r w:rsidR="00D44E97" w:rsidRPr="00E863B7">
        <w:rPr>
          <w:rFonts w:ascii="Calibri" w:hAnsi="Calibri" w:cs="Arial"/>
          <w:sz w:val="22"/>
          <w:szCs w:val="22"/>
          <w:lang w:val="nl-NL"/>
        </w:rPr>
        <w:t xml:space="preserve"> </w:t>
      </w:r>
      <w:r w:rsidRPr="00E863B7">
        <w:rPr>
          <w:rFonts w:ascii="Calibri" w:hAnsi="Calibri" w:cs="Arial"/>
          <w:sz w:val="22"/>
          <w:szCs w:val="22"/>
          <w:lang w:val="nl-NL"/>
        </w:rPr>
        <w:t>van de school;</w:t>
      </w:r>
    </w:p>
    <w:p w14:paraId="1E84C1F1"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421D83C8" w14:textId="77777777" w:rsidR="00E51ED0"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schoolleiding;</w:t>
      </w:r>
      <w:r w:rsidR="00E51ED0" w:rsidRPr="00E863B7">
        <w:rPr>
          <w:rFonts w:ascii="Calibri" w:hAnsi="Calibri" w:cs="Arial"/>
          <w:sz w:val="22"/>
          <w:szCs w:val="22"/>
          <w:lang w:val="nl-NL"/>
        </w:rPr>
        <w:t xml:space="preserve"> </w:t>
      </w:r>
    </w:p>
    <w:p w14:paraId="6610F1C5" w14:textId="5ED30C49" w:rsidR="00D44E97" w:rsidRPr="00E863B7" w:rsidRDefault="00E51ED0"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leden van het bestuur;</w:t>
      </w:r>
    </w:p>
    <w:p w14:paraId="33180DC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co</w:t>
      </w:r>
      <w:r w:rsidR="002A6D64" w:rsidRPr="00E863B7">
        <w:rPr>
          <w:rFonts w:ascii="Calibri" w:hAnsi="Calibri" w:cs="Arial"/>
          <w:sz w:val="22"/>
          <w:szCs w:val="22"/>
          <w:lang w:val="nl-NL"/>
        </w:rPr>
        <w:t xml:space="preserve">ncrete taakverdeling binnen de </w:t>
      </w:r>
      <w:r w:rsidRPr="00E863B7">
        <w:rPr>
          <w:rFonts w:ascii="Calibri" w:hAnsi="Calibri" w:cs="Arial"/>
          <w:sz w:val="22"/>
          <w:szCs w:val="22"/>
          <w:lang w:val="nl-NL"/>
        </w:rPr>
        <w:t>schoolleiding, alsmede de vaststelling of wijziging van het</w:t>
      </w:r>
      <w:r w:rsidR="00FE5249" w:rsidRPr="00E863B7">
        <w:rPr>
          <w:rFonts w:ascii="Calibri" w:hAnsi="Calibri" w:cs="Arial"/>
          <w:sz w:val="22"/>
          <w:szCs w:val="22"/>
          <w:lang w:val="nl-NL"/>
        </w:rPr>
        <w:t xml:space="preserve"> </w:t>
      </w:r>
      <w:r w:rsidRPr="00E863B7">
        <w:rPr>
          <w:rFonts w:ascii="Calibri" w:hAnsi="Calibri" w:cs="Arial"/>
          <w:sz w:val="22"/>
          <w:szCs w:val="22"/>
          <w:lang w:val="nl-NL"/>
        </w:rPr>
        <w:t>managementstatuut;</w:t>
      </w:r>
    </w:p>
    <w:p w14:paraId="3CD449E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toelating en </w:t>
      </w:r>
      <w:r w:rsidR="00D44E97" w:rsidRPr="00E863B7">
        <w:rPr>
          <w:rFonts w:ascii="Calibri" w:hAnsi="Calibri" w:cs="Arial"/>
          <w:sz w:val="22"/>
          <w:szCs w:val="22"/>
          <w:lang w:val="nl-NL"/>
        </w:rPr>
        <w:t>verwijdering van leerlingen;</w:t>
      </w:r>
    </w:p>
    <w:p w14:paraId="372403E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toelating van studenten die elders in opleiding zijn voor een functie in het onderwijs;</w:t>
      </w:r>
    </w:p>
    <w:p w14:paraId="7BB583DC"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regeling van de vakantie;</w:t>
      </w:r>
    </w:p>
    <w:p w14:paraId="7D9086CE"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het oprichten van een centrale dienst;</w:t>
      </w:r>
    </w:p>
    <w:p w14:paraId="2C907EA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nieuwbouw of belangrijke verbouwing van de school;</w:t>
      </w:r>
    </w:p>
    <w:p w14:paraId="3E57A336"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onderhoud</w:t>
      </w:r>
      <w:r w:rsidR="00FE5249" w:rsidRPr="00E863B7">
        <w:rPr>
          <w:rFonts w:ascii="Calibri" w:hAnsi="Calibri" w:cs="Arial"/>
          <w:sz w:val="22"/>
          <w:szCs w:val="22"/>
          <w:lang w:val="nl-NL"/>
        </w:rPr>
        <w:t xml:space="preserve"> </w:t>
      </w:r>
      <w:r w:rsidRPr="00E863B7">
        <w:rPr>
          <w:rFonts w:ascii="Calibri" w:hAnsi="Calibri" w:cs="Arial"/>
          <w:sz w:val="22"/>
          <w:szCs w:val="22"/>
          <w:lang w:val="nl-NL"/>
        </w:rPr>
        <w:t>van de school</w:t>
      </w:r>
      <w:r w:rsidR="00D44E97" w:rsidRPr="00E863B7">
        <w:rPr>
          <w:rFonts w:ascii="Calibri" w:hAnsi="Calibri" w:cs="Arial"/>
          <w:sz w:val="22"/>
          <w:szCs w:val="22"/>
          <w:lang w:val="nl-NL"/>
        </w:rPr>
        <w:t>;</w:t>
      </w:r>
      <w:r w:rsidR="002A6D64" w:rsidRPr="00E863B7">
        <w:rPr>
          <w:rFonts w:ascii="Calibri" w:hAnsi="Calibri" w:cs="Arial"/>
          <w:sz w:val="22"/>
          <w:szCs w:val="22"/>
          <w:lang w:val="nl-NL"/>
        </w:rPr>
        <w:t xml:space="preserve"> en</w:t>
      </w:r>
    </w:p>
    <w:p w14:paraId="431D2097" w14:textId="027D7E91" w:rsidR="00FE5249" w:rsidRPr="00E863B7" w:rsidRDefault="00D44E97"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iCs/>
          <w:sz w:val="22"/>
          <w:szCs w:val="22"/>
          <w:lang w:val="nl-NL"/>
        </w:rPr>
        <w:t>vaststelling van de competentieprofielen van de toezichthouders en het toezichthoudend orgaan</w:t>
      </w:r>
      <w:r w:rsidR="00E51ED0" w:rsidRPr="00E863B7">
        <w:rPr>
          <w:rFonts w:ascii="Calibri" w:hAnsi="Calibri" w:cs="Arial"/>
          <w:iCs/>
          <w:sz w:val="22"/>
          <w:szCs w:val="22"/>
          <w:lang w:val="nl-NL"/>
        </w:rPr>
        <w:t>, alsmede van de leden van het bestuur.</w:t>
      </w:r>
    </w:p>
    <w:p w14:paraId="4F780FC1" w14:textId="77777777" w:rsidR="00FE5249" w:rsidRPr="00E863B7" w:rsidRDefault="00FE5249" w:rsidP="000D2DB6">
      <w:pPr>
        <w:tabs>
          <w:tab w:val="left" w:pos="0"/>
        </w:tabs>
        <w:ind w:left="360"/>
        <w:rPr>
          <w:rFonts w:ascii="Calibri" w:hAnsi="Calibri" w:cs="Arial"/>
          <w:sz w:val="22"/>
          <w:szCs w:val="22"/>
          <w:lang w:val="nl-NL"/>
        </w:rPr>
      </w:pPr>
    </w:p>
    <w:p w14:paraId="4C014338" w14:textId="3E7450A6" w:rsidR="00E65EF0"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6</w:t>
      </w:r>
      <w:r w:rsidR="00E65EF0" w:rsidRPr="00E863B7">
        <w:rPr>
          <w:rFonts w:ascii="Calibri" w:hAnsi="Calibri" w:cs="Arial"/>
          <w:b/>
          <w:sz w:val="22"/>
          <w:szCs w:val="22"/>
          <w:lang w:val="nl-NL"/>
        </w:rPr>
        <w:tab/>
      </w:r>
      <w:r w:rsidRPr="00E863B7">
        <w:rPr>
          <w:rFonts w:ascii="Calibri" w:hAnsi="Calibri" w:cs="Arial"/>
          <w:b/>
          <w:sz w:val="22"/>
          <w:szCs w:val="22"/>
          <w:lang w:val="nl-NL"/>
        </w:rPr>
        <w:t>Instemmingsbevoegdheid personeelsgeleding</w:t>
      </w:r>
      <w:r w:rsidRPr="00E863B7">
        <w:rPr>
          <w:rFonts w:ascii="Calibri" w:hAnsi="Calibri" w:cs="Arial"/>
          <w:b/>
          <w:sz w:val="22"/>
          <w:szCs w:val="22"/>
          <w:lang w:val="nl-NL"/>
        </w:rPr>
        <w:br/>
      </w: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het personeel is gekozen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va</w:t>
      </w:r>
      <w:r w:rsidR="002A6D64" w:rsidRPr="00E863B7">
        <w:rPr>
          <w:rFonts w:ascii="Calibri" w:hAnsi="Calibri" w:cs="Arial"/>
          <w:sz w:val="22"/>
          <w:szCs w:val="22"/>
          <w:lang w:val="nl-NL"/>
        </w:rPr>
        <w:t xml:space="preserve">n gemeenschappelijk belang is </w:t>
      </w:r>
      <w:r w:rsidR="005C4DE3" w:rsidRPr="00E863B7">
        <w:rPr>
          <w:rFonts w:ascii="Calibri" w:hAnsi="Calibri" w:cs="Arial"/>
          <w:sz w:val="22"/>
          <w:szCs w:val="22"/>
          <w:lang w:val="nl-NL"/>
        </w:rPr>
        <w:t xml:space="preserve">voor alle scholen of voor de meerderheid van de scholen </w:t>
      </w:r>
      <w:r w:rsidRPr="00E863B7">
        <w:rPr>
          <w:rFonts w:ascii="Calibri" w:hAnsi="Calibri" w:cs="Arial"/>
          <w:sz w:val="22"/>
          <w:szCs w:val="22"/>
          <w:lang w:val="nl-NL"/>
        </w:rPr>
        <w:t>met betrekking tot</w:t>
      </w:r>
      <w:r w:rsidR="00FE5249" w:rsidRPr="00E863B7">
        <w:rPr>
          <w:rFonts w:ascii="Calibri" w:hAnsi="Calibri" w:cs="Arial"/>
          <w:sz w:val="22"/>
          <w:szCs w:val="22"/>
          <w:lang w:val="nl-NL"/>
        </w:rPr>
        <w:t>:</w:t>
      </w:r>
    </w:p>
    <w:p w14:paraId="677C8898" w14:textId="3AC2CEDB" w:rsidR="00FE5249"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 de formatie van</w:t>
      </w:r>
      <w:r w:rsidR="00FE5249" w:rsidRPr="00E863B7">
        <w:rPr>
          <w:rFonts w:ascii="Calibri" w:hAnsi="Calibri" w:cs="Arial"/>
          <w:sz w:val="22"/>
          <w:szCs w:val="22"/>
          <w:lang w:val="nl-NL"/>
        </w:rPr>
        <w:t xml:space="preserve"> </w:t>
      </w:r>
      <w:r w:rsidRPr="00E863B7">
        <w:rPr>
          <w:rFonts w:ascii="Calibri" w:hAnsi="Calibri" w:cs="Arial"/>
          <w:sz w:val="22"/>
          <w:szCs w:val="22"/>
          <w:lang w:val="nl-NL"/>
        </w:rPr>
        <w:t>personeel dat is benoemd of te werk gesteld zonder benoeming dat werkzaamheden verricht ten behoeve van meer</w:t>
      </w:r>
      <w:r w:rsidR="00E65EF0" w:rsidRPr="00E863B7">
        <w:rPr>
          <w:rFonts w:ascii="Calibri" w:hAnsi="Calibri" w:cs="Arial"/>
          <w:sz w:val="22"/>
          <w:szCs w:val="22"/>
          <w:lang w:val="nl-NL"/>
        </w:rPr>
        <w:t xml:space="preserve"> dan een school</w:t>
      </w:r>
      <w:r w:rsidR="00B21F1A">
        <w:rPr>
          <w:rStyle w:val="Voetnootmarkering"/>
          <w:rFonts w:ascii="Calibri" w:hAnsi="Calibri"/>
          <w:sz w:val="22"/>
          <w:szCs w:val="22"/>
          <w:lang w:val="nl-NL"/>
        </w:rPr>
        <w:footnoteReference w:id="4"/>
      </w:r>
      <w:r w:rsidR="00E65EF0" w:rsidRPr="00E863B7">
        <w:rPr>
          <w:rFonts w:ascii="Calibri" w:hAnsi="Calibri" w:cs="Arial"/>
          <w:sz w:val="22"/>
          <w:szCs w:val="22"/>
          <w:lang w:val="nl-NL"/>
        </w:rPr>
        <w:t>;</w:t>
      </w:r>
    </w:p>
    <w:p w14:paraId="2F911379" w14:textId="7F4753F8"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regeling van de gevolgen van het personeel van e</w:t>
      </w:r>
      <w:r w:rsidR="00AC535B" w:rsidRPr="00E863B7">
        <w:rPr>
          <w:rFonts w:ascii="Calibri" w:hAnsi="Calibri" w:cs="Arial"/>
          <w:sz w:val="22"/>
          <w:szCs w:val="22"/>
          <w:lang w:val="nl-NL"/>
        </w:rPr>
        <w:t xml:space="preserve">en aangelegenheid als </w:t>
      </w:r>
      <w:r w:rsidRPr="00E863B7">
        <w:rPr>
          <w:rFonts w:ascii="Calibri" w:hAnsi="Calibri" w:cs="Arial"/>
          <w:sz w:val="22"/>
          <w:szCs w:val="22"/>
          <w:lang w:val="nl-NL"/>
        </w:rPr>
        <w:t>hiervoor bed</w:t>
      </w:r>
      <w:r w:rsidR="007F3B2E" w:rsidRPr="00E863B7">
        <w:rPr>
          <w:rFonts w:ascii="Calibri" w:hAnsi="Calibri" w:cs="Arial"/>
          <w:sz w:val="22"/>
          <w:szCs w:val="22"/>
          <w:lang w:val="nl-NL"/>
        </w:rPr>
        <w:t>oeld in artikel 2</w:t>
      </w:r>
      <w:r w:rsidR="00060631" w:rsidRPr="00E863B7">
        <w:rPr>
          <w:rFonts w:ascii="Calibri" w:hAnsi="Calibri" w:cs="Arial"/>
          <w:sz w:val="22"/>
          <w:szCs w:val="22"/>
          <w:lang w:val="nl-NL"/>
        </w:rPr>
        <w:t>5</w:t>
      </w:r>
      <w:r w:rsidR="007F3B2E" w:rsidRPr="00E863B7">
        <w:rPr>
          <w:rFonts w:ascii="Calibri" w:hAnsi="Calibri" w:cs="Arial"/>
          <w:sz w:val="22"/>
          <w:szCs w:val="22"/>
          <w:lang w:val="nl-NL"/>
        </w:rPr>
        <w:t>, onderdelen e, f, g en </w:t>
      </w:r>
      <w:r w:rsidR="00060631" w:rsidRPr="00E863B7">
        <w:rPr>
          <w:rFonts w:ascii="Calibri" w:hAnsi="Calibri" w:cs="Arial"/>
          <w:sz w:val="22"/>
          <w:szCs w:val="22"/>
          <w:lang w:val="nl-NL"/>
        </w:rPr>
        <w:t>p</w:t>
      </w:r>
      <w:r w:rsidR="002A6D64" w:rsidRPr="00E863B7">
        <w:rPr>
          <w:rFonts w:ascii="Calibri" w:hAnsi="Calibri" w:cs="Arial"/>
          <w:sz w:val="22"/>
          <w:szCs w:val="22"/>
          <w:lang w:val="nl-NL"/>
        </w:rPr>
        <w:t xml:space="preserve"> van dit reglement</w:t>
      </w:r>
      <w:r w:rsidRPr="00E863B7">
        <w:rPr>
          <w:rStyle w:val="Voetnootmarkering"/>
          <w:rFonts w:ascii="Calibri" w:hAnsi="Calibri" w:cs="Arial"/>
          <w:sz w:val="22"/>
          <w:szCs w:val="22"/>
        </w:rPr>
        <w:footnoteReference w:id="5"/>
      </w:r>
      <w:r w:rsidR="002A6D64" w:rsidRPr="00E863B7">
        <w:rPr>
          <w:rFonts w:ascii="Calibri" w:hAnsi="Calibri" w:cs="Arial"/>
          <w:sz w:val="22"/>
          <w:szCs w:val="22"/>
          <w:lang w:val="nl-NL"/>
        </w:rPr>
        <w:t>;</w:t>
      </w:r>
    </w:p>
    <w:p w14:paraId="6BA4E42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w:t>
      </w:r>
      <w:r w:rsidR="00E65EF0" w:rsidRPr="00E863B7">
        <w:rPr>
          <w:rFonts w:ascii="Calibri" w:hAnsi="Calibri" w:cs="Arial"/>
          <w:sz w:val="22"/>
          <w:szCs w:val="22"/>
          <w:lang w:val="nl-NL"/>
        </w:rPr>
        <w:t xml:space="preserve"> de formatie;</w:t>
      </w:r>
    </w:p>
    <w:p w14:paraId="2FD13B7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met betrekking tot de na</w:t>
      </w:r>
      <w:r w:rsidR="00E65EF0" w:rsidRPr="00E863B7">
        <w:rPr>
          <w:rFonts w:ascii="Calibri" w:hAnsi="Calibri" w:cs="Arial"/>
          <w:sz w:val="22"/>
          <w:szCs w:val="22"/>
          <w:lang w:val="nl-NL"/>
        </w:rPr>
        <w:t>scholing van het personeel;</w:t>
      </w:r>
    </w:p>
    <w:p w14:paraId="08E2AD1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mogelijk werkreglement voor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 en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de opzet en de inrichting van het werkoverleg, voor zover het besluit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algemene gelding is voor alle of een gehele categorie van personeelsleden;</w:t>
      </w:r>
    </w:p>
    <w:p w14:paraId="7B16AD3B"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verlofregeling van het personeel;</w:t>
      </w:r>
    </w:p>
    <w:p w14:paraId="3000AFE3"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arbeids- en rusttijdenregeling van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w:t>
      </w:r>
    </w:p>
    <w:p w14:paraId="2568704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toekenning</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salarissen, toelagen en gratificaties aan het personeel;</w:t>
      </w:r>
    </w:p>
    <w:p w14:paraId="32A750D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taakverdeling respectievelijk de taakbelasting binnen het personeel, de schoolleiding daaronder niet</w:t>
      </w:r>
      <w:r w:rsidR="00E65EF0" w:rsidRPr="00E863B7">
        <w:rPr>
          <w:rFonts w:ascii="Calibri" w:hAnsi="Calibri" w:cs="Arial"/>
          <w:sz w:val="22"/>
          <w:szCs w:val="22"/>
          <w:lang w:val="nl-NL"/>
        </w:rPr>
        <w:t xml:space="preserve"> </w:t>
      </w:r>
      <w:r w:rsidRPr="00E863B7">
        <w:rPr>
          <w:rFonts w:ascii="Calibri" w:hAnsi="Calibri" w:cs="Arial"/>
          <w:sz w:val="22"/>
          <w:szCs w:val="22"/>
          <w:lang w:val="nl-NL"/>
        </w:rPr>
        <w:t>begrepen;</w:t>
      </w:r>
    </w:p>
    <w:p w14:paraId="57D44EA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w:t>
      </w:r>
      <w:r w:rsidR="00A00D72" w:rsidRPr="00E863B7">
        <w:rPr>
          <w:rFonts w:ascii="Calibri" w:hAnsi="Calibri" w:cs="Arial"/>
          <w:sz w:val="22"/>
          <w:szCs w:val="22"/>
          <w:lang w:val="nl-NL"/>
        </w:rPr>
        <w:t xml:space="preserve"> het beleid met betrekking tot </w:t>
      </w:r>
      <w:r w:rsidRPr="00E863B7">
        <w:rPr>
          <w:rFonts w:ascii="Calibri" w:hAnsi="Calibri" w:cs="Arial"/>
          <w:sz w:val="22"/>
          <w:szCs w:val="22"/>
          <w:lang w:val="nl-NL"/>
        </w:rPr>
        <w:t>personeelsbeoordeling, functiebeloning en functiedifferentiatie;</w:t>
      </w:r>
    </w:p>
    <w:p w14:paraId="06D9FF4A"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overdragen</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de bekostiging</w:t>
      </w:r>
      <w:r w:rsidR="00E65EF0" w:rsidRPr="00E863B7">
        <w:rPr>
          <w:rFonts w:ascii="Calibri" w:hAnsi="Calibri" w:cs="Arial"/>
          <w:sz w:val="22"/>
          <w:szCs w:val="22"/>
          <w:lang w:val="nl-NL"/>
        </w:rPr>
        <w:t>;</w:t>
      </w:r>
    </w:p>
    <w:p w14:paraId="74236A3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 xml:space="preserve">vaststelling of wijziging van een regeling op het gebied van de </w:t>
      </w:r>
      <w:r w:rsidR="00E65EF0" w:rsidRPr="00E863B7">
        <w:rPr>
          <w:rFonts w:ascii="Calibri" w:hAnsi="Calibri" w:cs="Arial"/>
          <w:sz w:val="22"/>
          <w:szCs w:val="22"/>
          <w:lang w:val="nl-NL"/>
        </w:rPr>
        <w:t>a</w:t>
      </w:r>
      <w:r w:rsidRPr="00E863B7">
        <w:rPr>
          <w:rFonts w:ascii="Calibri" w:hAnsi="Calibri" w:cs="Arial"/>
          <w:sz w:val="22"/>
          <w:szCs w:val="22"/>
          <w:lang w:val="nl-NL"/>
        </w:rPr>
        <w:t xml:space="preserve">rbeidsomstandigheden, het ziekteverzuim of het </w:t>
      </w:r>
      <w:r w:rsidR="00E65EF0" w:rsidRPr="00E863B7">
        <w:rPr>
          <w:rFonts w:ascii="Calibri" w:hAnsi="Calibri" w:cs="Arial"/>
          <w:sz w:val="22"/>
          <w:szCs w:val="22"/>
          <w:lang w:val="nl-NL"/>
        </w:rPr>
        <w:t>re-integratiebeleid</w:t>
      </w:r>
      <w:r w:rsidRPr="00E863B7">
        <w:rPr>
          <w:rFonts w:ascii="Calibri" w:hAnsi="Calibri" w:cs="Arial"/>
          <w:sz w:val="22"/>
          <w:szCs w:val="22"/>
          <w:lang w:val="nl-NL"/>
        </w:rPr>
        <w:t>;</w:t>
      </w:r>
    </w:p>
    <w:p w14:paraId="0DAE7987"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bedrijfsmaatschappelijk werk;</w:t>
      </w:r>
    </w:p>
    <w:p w14:paraId="7978F6B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het personeel;</w:t>
      </w:r>
    </w:p>
    <w:p w14:paraId="309D15E2"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een regeling inzake voorzieningen die gericht zijn op of geschikt zijn voor waarneming van of controle op aanwezigheid, gedrag of prestaties van het personeel;</w:t>
      </w:r>
    </w:p>
    <w:p w14:paraId="155D4576"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363E88D9"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waarover partijen die een collectieve arbeidsovereenkomst hebben gesloten, zijn overeen gekomen dat die</w:t>
      </w:r>
      <w:r w:rsidR="00E65EF0" w:rsidRPr="00E863B7">
        <w:rPr>
          <w:rFonts w:ascii="Calibri" w:hAnsi="Calibri" w:cs="Arial"/>
          <w:sz w:val="22"/>
          <w:szCs w:val="22"/>
          <w:lang w:val="nl-NL"/>
        </w:rPr>
        <w:t xml:space="preserve"> </w:t>
      </w:r>
      <w:r w:rsidRPr="00E863B7">
        <w:rPr>
          <w:rFonts w:ascii="Calibri" w:hAnsi="Calibri" w:cs="Arial"/>
          <w:sz w:val="22"/>
          <w:szCs w:val="22"/>
          <w:lang w:val="nl-NL"/>
        </w:rPr>
        <w:t>regels of de wijziging daarvan in het overleg tussen bevoegd gezag en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stand wordt gebracht;</w:t>
      </w:r>
    </w:p>
    <w:p w14:paraId="1814C387" w14:textId="5205B45C" w:rsidR="00AC535B"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w:t>
      </w:r>
      <w:r w:rsidR="00AC535B" w:rsidRPr="00E863B7">
        <w:rPr>
          <w:rFonts w:ascii="Calibri" w:hAnsi="Calibri" w:cs="Arial"/>
          <w:sz w:val="22"/>
          <w:szCs w:val="22"/>
          <w:lang w:val="nl-NL"/>
        </w:rPr>
        <w:t>aststelling of wijziging van de</w:t>
      </w:r>
      <w:r w:rsidRPr="00E863B7">
        <w:rPr>
          <w:rFonts w:ascii="Calibri" w:hAnsi="Calibri" w:cs="Arial"/>
          <w:sz w:val="22"/>
          <w:szCs w:val="22"/>
          <w:lang w:val="nl-NL"/>
        </w:rPr>
        <w:t xml:space="preserve"> faciliteiten</w:t>
      </w:r>
      <w:r w:rsidR="00AC535B" w:rsidRPr="00E863B7">
        <w:rPr>
          <w:rFonts w:ascii="Calibri" w:hAnsi="Calibri" w:cs="Arial"/>
          <w:sz w:val="22"/>
          <w:szCs w:val="22"/>
          <w:lang w:val="nl-NL"/>
        </w:rPr>
        <w:t>regeling</w:t>
      </w:r>
      <w:r w:rsidR="002A6D64" w:rsidRPr="00E863B7">
        <w:rPr>
          <w:rFonts w:ascii="Calibri" w:hAnsi="Calibri" w:cs="Arial"/>
          <w:sz w:val="22"/>
          <w:szCs w:val="22"/>
          <w:lang w:val="nl-NL"/>
        </w:rPr>
        <w:t xml:space="preserve"> </w:t>
      </w:r>
      <w:r w:rsidR="005C4DE3" w:rsidRPr="00E863B7">
        <w:rPr>
          <w:rFonts w:ascii="Calibri" w:hAnsi="Calibri" w:cs="Arial"/>
          <w:sz w:val="22"/>
          <w:szCs w:val="22"/>
          <w:lang w:val="nl-NL"/>
        </w:rPr>
        <w:t xml:space="preserve">als bedoeld in artikel 28 van de wet, </w:t>
      </w:r>
      <w:r w:rsidRPr="00E863B7">
        <w:rPr>
          <w:rFonts w:ascii="Calibri" w:hAnsi="Calibri" w:cs="Arial"/>
          <w:sz w:val="22"/>
          <w:szCs w:val="22"/>
          <w:lang w:val="nl-NL"/>
        </w:rPr>
        <w:t>voor zover</w:t>
      </w:r>
      <w:r w:rsidR="00E65EF0" w:rsidRPr="00E863B7">
        <w:rPr>
          <w:rFonts w:ascii="Calibri" w:hAnsi="Calibri" w:cs="Arial"/>
          <w:sz w:val="22"/>
          <w:szCs w:val="22"/>
          <w:lang w:val="nl-NL"/>
        </w:rPr>
        <w:t xml:space="preserve"> </w:t>
      </w:r>
      <w:r w:rsidRPr="00E863B7">
        <w:rPr>
          <w:rFonts w:ascii="Calibri" w:hAnsi="Calibri" w:cs="Arial"/>
          <w:sz w:val="22"/>
          <w:szCs w:val="22"/>
          <w:lang w:val="nl-NL"/>
        </w:rPr>
        <w:t>die betrekking heeft op het personeel</w:t>
      </w:r>
      <w:r w:rsidR="00AB59A7">
        <w:rPr>
          <w:rFonts w:ascii="Calibri" w:hAnsi="Calibri" w:cs="Arial"/>
          <w:sz w:val="22"/>
          <w:szCs w:val="22"/>
          <w:lang w:val="nl-NL"/>
        </w:rPr>
        <w:t>;</w:t>
      </w:r>
    </w:p>
    <w:p w14:paraId="6F9DCB96" w14:textId="6E1D07B1" w:rsidR="00E65EF0" w:rsidRDefault="00AC535B"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eastAsia="nl-NL"/>
        </w:rPr>
        <w:t>vaststelling of wijziging van de wijze waarop invulling wordt gegeven aan de dagen, bedoeld in artikel 2</w:t>
      </w:r>
      <w:r w:rsidR="00727378" w:rsidRPr="00E863B7">
        <w:rPr>
          <w:rFonts w:ascii="Calibri" w:hAnsi="Calibri" w:cs="Arial"/>
          <w:sz w:val="22"/>
          <w:szCs w:val="22"/>
          <w:lang w:val="nl-NL" w:eastAsia="nl-NL"/>
        </w:rPr>
        <w:t>4</w:t>
      </w:r>
      <w:r w:rsidRPr="00E863B7">
        <w:rPr>
          <w:rFonts w:ascii="Calibri" w:hAnsi="Calibri" w:cs="Arial"/>
          <w:sz w:val="22"/>
          <w:szCs w:val="22"/>
          <w:lang w:val="nl-NL" w:eastAsia="nl-NL"/>
        </w:rPr>
        <w:t>, onder i van dit reglement</w:t>
      </w:r>
      <w:r w:rsidR="00AB59A7">
        <w:rPr>
          <w:rFonts w:ascii="Calibri" w:hAnsi="Calibri" w:cs="Arial"/>
          <w:sz w:val="22"/>
          <w:szCs w:val="22"/>
          <w:lang w:val="nl-NL"/>
        </w:rPr>
        <w:t>;</w:t>
      </w:r>
    </w:p>
    <w:p w14:paraId="416FEFA1" w14:textId="77777777" w:rsidR="006954C0" w:rsidRPr="00E93423" w:rsidRDefault="00183CAD" w:rsidP="00183CAD">
      <w:pPr>
        <w:numPr>
          <w:ilvl w:val="0"/>
          <w:numId w:val="19"/>
        </w:numPr>
        <w:tabs>
          <w:tab w:val="clear" w:pos="720"/>
          <w:tab w:val="left" w:pos="0"/>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6"/>
      </w:r>
      <w:r w:rsidR="006954C0">
        <w:rPr>
          <w:rFonts w:ascii="Calibri" w:eastAsiaTheme="minorEastAsia" w:hAnsi="Calibri" w:cs="Arial"/>
          <w:sz w:val="22"/>
          <w:szCs w:val="22"/>
          <w:lang w:val="nl-NL" w:eastAsia="nl-NL"/>
        </w:rPr>
        <w:t>; en</w:t>
      </w:r>
    </w:p>
    <w:p w14:paraId="7B5BD701" w14:textId="7C704ABA" w:rsidR="00183CAD" w:rsidRPr="006954C0" w:rsidRDefault="006954C0" w:rsidP="00183CAD">
      <w:pPr>
        <w:numPr>
          <w:ilvl w:val="0"/>
          <w:numId w:val="19"/>
        </w:numPr>
        <w:tabs>
          <w:tab w:val="clear" w:pos="720"/>
          <w:tab w:val="left" w:pos="0"/>
        </w:tabs>
        <w:ind w:left="284" w:hanging="284"/>
        <w:rPr>
          <w:rFonts w:ascii="Calibri" w:hAnsi="Calibri" w:cs="Calibri"/>
          <w:sz w:val="22"/>
          <w:szCs w:val="22"/>
          <w:lang w:val="nl-NL"/>
        </w:rPr>
      </w:pPr>
      <w:r w:rsidRPr="00E93423">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sidR="00E93423">
        <w:rPr>
          <w:rFonts w:ascii="Calibri" w:hAnsi="Calibri" w:cs="Calibri"/>
          <w:sz w:val="22"/>
          <w:szCs w:val="22"/>
          <w:lang w:val="nl-NL"/>
        </w:rPr>
        <w:t xml:space="preserve"> </w:t>
      </w:r>
      <w:r>
        <w:rPr>
          <w:rStyle w:val="Voetnootmarkering"/>
          <w:rFonts w:ascii="Calibri" w:hAnsi="Calibri"/>
          <w:sz w:val="22"/>
          <w:szCs w:val="22"/>
          <w:lang w:val="nl-NL"/>
        </w:rPr>
        <w:footnoteReference w:id="7"/>
      </w:r>
      <w:r w:rsidRPr="00E93423">
        <w:rPr>
          <w:rFonts w:ascii="Calibri" w:hAnsi="Calibri" w:cs="Calibri"/>
          <w:sz w:val="22"/>
          <w:szCs w:val="22"/>
          <w:lang w:val="nl-NL"/>
        </w:rPr>
        <w:t>.</w:t>
      </w:r>
    </w:p>
    <w:p w14:paraId="13982684" w14:textId="77777777" w:rsidR="00E65EF0" w:rsidRPr="00E863B7" w:rsidRDefault="00E65EF0" w:rsidP="000D2DB6">
      <w:pPr>
        <w:tabs>
          <w:tab w:val="left" w:pos="0"/>
        </w:tabs>
        <w:ind w:left="360"/>
        <w:rPr>
          <w:rFonts w:ascii="Calibri" w:hAnsi="Calibri" w:cs="Arial"/>
          <w:sz w:val="22"/>
          <w:szCs w:val="22"/>
          <w:lang w:val="nl-NL"/>
        </w:rPr>
      </w:pPr>
    </w:p>
    <w:p w14:paraId="4F0A5485" w14:textId="17B0CF67" w:rsidR="00402E6E"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7</w:t>
      </w:r>
      <w:r w:rsidR="00972C66" w:rsidRPr="00E863B7">
        <w:rPr>
          <w:rFonts w:ascii="Calibri" w:hAnsi="Calibri" w:cs="Arial"/>
          <w:b/>
          <w:sz w:val="22"/>
          <w:szCs w:val="22"/>
          <w:lang w:val="nl-NL"/>
        </w:rPr>
        <w:tab/>
      </w:r>
      <w:r w:rsidRPr="00E863B7">
        <w:rPr>
          <w:rFonts w:ascii="Calibri" w:hAnsi="Calibri" w:cs="Arial"/>
          <w:b/>
          <w:sz w:val="22"/>
          <w:szCs w:val="22"/>
          <w:lang w:val="nl-NL"/>
        </w:rPr>
        <w:t>Instemmingsbevoegdheid ouder</w:t>
      </w:r>
      <w:r w:rsidR="00A0738F" w:rsidRPr="00E863B7">
        <w:rPr>
          <w:rFonts w:ascii="Calibri" w:hAnsi="Calibri" w:cs="Arial"/>
          <w:b/>
          <w:sz w:val="22"/>
          <w:szCs w:val="22"/>
          <w:lang w:val="nl-NL"/>
        </w:rPr>
        <w:t>- en leerlingen</w:t>
      </w:r>
      <w:r w:rsidRPr="00E863B7">
        <w:rPr>
          <w:rFonts w:ascii="Calibri" w:hAnsi="Calibri" w:cs="Arial"/>
          <w:b/>
          <w:sz w:val="22"/>
          <w:szCs w:val="22"/>
          <w:lang w:val="nl-NL"/>
        </w:rPr>
        <w:t>geleding</w:t>
      </w:r>
    </w:p>
    <w:p w14:paraId="5A593F7E" w14:textId="77777777" w:rsidR="003B3F62" w:rsidRPr="00E863B7" w:rsidRDefault="00A0738F" w:rsidP="00E863B7">
      <w:pPr>
        <w:numPr>
          <w:ilvl w:val="0"/>
          <w:numId w:val="33"/>
        </w:numPr>
        <w:ind w:left="284" w:hanging="284"/>
        <w:rPr>
          <w:rFonts w:ascii="Calibri" w:hAnsi="Calibri" w:cs="Arial"/>
          <w:sz w:val="22"/>
          <w:szCs w:val="22"/>
          <w:lang w:val="nl-NL"/>
        </w:rPr>
      </w:pP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door de ouders en de leerlingen is gekozen, voor </w:t>
      </w:r>
      <w:r w:rsidR="005C4DE3" w:rsidRPr="00E863B7">
        <w:rPr>
          <w:rFonts w:ascii="Calibri" w:hAnsi="Calibri" w:cs="Arial"/>
          <w:sz w:val="22"/>
          <w:szCs w:val="22"/>
          <w:lang w:val="nl-NL"/>
        </w:rPr>
        <w:t xml:space="preserve">elk van </w:t>
      </w:r>
      <w:r w:rsidR="002A6D64" w:rsidRPr="00E863B7">
        <w:rPr>
          <w:rFonts w:ascii="Calibri" w:hAnsi="Calibri" w:cs="Arial"/>
          <w:sz w:val="22"/>
          <w:szCs w:val="22"/>
          <w:lang w:val="nl-NL"/>
        </w:rPr>
        <w:t xml:space="preserve">het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005C4DE3" w:rsidRPr="00E863B7">
        <w:rPr>
          <w:rFonts w:ascii="Calibri" w:hAnsi="Calibri" w:cs="Arial"/>
          <w:sz w:val="22"/>
          <w:szCs w:val="22"/>
          <w:lang w:val="nl-NL"/>
        </w:rPr>
        <w:t xml:space="preserve"> voor alle scholen of voor de meerderheid van de scholen </w:t>
      </w:r>
      <w:r w:rsidRPr="00E863B7">
        <w:rPr>
          <w:rFonts w:ascii="Calibri" w:hAnsi="Calibri" w:cs="Arial"/>
          <w:sz w:val="22"/>
          <w:szCs w:val="22"/>
          <w:lang w:val="nl-NL"/>
        </w:rPr>
        <w:t xml:space="preserve">met betrekking tot: </w:t>
      </w:r>
    </w:p>
    <w:p w14:paraId="2CE5A210" w14:textId="378A59A3"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van de schoolgids;</w:t>
      </w:r>
    </w:p>
    <w:p w14:paraId="3956102D" w14:textId="77777777" w:rsidR="00224FBC" w:rsidRDefault="00A0738F" w:rsidP="00E93423">
      <w:pPr>
        <w:numPr>
          <w:ilvl w:val="1"/>
          <w:numId w:val="33"/>
        </w:numPr>
        <w:tabs>
          <w:tab w:val="clear" w:pos="1440"/>
        </w:tabs>
        <w:ind w:left="851" w:hanging="284"/>
        <w:rPr>
          <w:rFonts w:cs="Arial"/>
          <w:szCs w:val="22"/>
        </w:rPr>
      </w:pPr>
      <w:r w:rsidRPr="00E863B7">
        <w:rPr>
          <w:rFonts w:ascii="Calibri" w:hAnsi="Calibri" w:cs="Arial"/>
          <w:sz w:val="22"/>
          <w:szCs w:val="22"/>
          <w:lang w:val="nl-NL"/>
        </w:rPr>
        <w:t>vaststelling of wijziging van het beleid met betrekking tot de activiteiten die buiten de voor de school geldende onderwijstijd worden georganiseerd onder verantwoord</w:t>
      </w:r>
      <w:r w:rsidR="00AC535B" w:rsidRPr="00E863B7">
        <w:rPr>
          <w:rFonts w:ascii="Calibri" w:hAnsi="Calibri" w:cs="Arial"/>
          <w:sz w:val="22"/>
          <w:szCs w:val="22"/>
          <w:lang w:val="nl-NL"/>
        </w:rPr>
        <w:t>elijkheid van het bevoegd gezag</w:t>
      </w:r>
      <w:r w:rsidR="00224FBC">
        <w:rPr>
          <w:rFonts w:ascii="Calibri" w:hAnsi="Calibri" w:cs="Arial"/>
          <w:sz w:val="22"/>
          <w:szCs w:val="22"/>
          <w:lang w:val="nl-NL"/>
        </w:rPr>
        <w:t>; en</w:t>
      </w:r>
    </w:p>
    <w:p w14:paraId="0086F8C3" w14:textId="0716A04A" w:rsidR="00402E6E" w:rsidRPr="00E93423" w:rsidRDefault="00224FBC" w:rsidP="00E93423">
      <w:pPr>
        <w:numPr>
          <w:ilvl w:val="1"/>
          <w:numId w:val="33"/>
        </w:numPr>
        <w:tabs>
          <w:tab w:val="clear" w:pos="1440"/>
        </w:tabs>
        <w:ind w:left="851" w:hanging="284"/>
        <w:rPr>
          <w:rFonts w:ascii="Calibri" w:hAnsi="Calibri" w:cs="Arial"/>
          <w:sz w:val="22"/>
          <w:szCs w:val="22"/>
          <w:lang w:val="nl-NL"/>
        </w:rPr>
      </w:pPr>
      <w:r w:rsidRPr="00E93423">
        <w:rPr>
          <w:rFonts w:ascii="Calibri" w:hAnsi="Calibri" w:cs="Calibri"/>
          <w:sz w:val="22"/>
          <w:szCs w:val="22"/>
          <w:lang w:val="nl-NL"/>
        </w:rPr>
        <w:t>een procedure voor het omgaan met het melden van een vermoeden van een misstand, voor zover deze betrekking heeft op de ouders/leerlingen.</w:t>
      </w:r>
    </w:p>
    <w:p w14:paraId="5502061D" w14:textId="77777777" w:rsidR="003B3F62" w:rsidRPr="00E863B7" w:rsidRDefault="00A0738F" w:rsidP="00E863B7">
      <w:pPr>
        <w:numPr>
          <w:ilvl w:val="0"/>
          <w:numId w:val="33"/>
        </w:numPr>
        <w:ind w:left="284" w:hanging="284"/>
        <w:rPr>
          <w:rFonts w:ascii="Calibri" w:hAnsi="Calibri" w:cs="Arial"/>
          <w:sz w:val="22"/>
          <w:szCs w:val="22"/>
          <w:lang w:val="nl-NL"/>
        </w:rPr>
      </w:pPr>
      <w:r w:rsidRPr="00E863B7">
        <w:rPr>
          <w:rFonts w:ascii="Calibri" w:hAnsi="Calibri" w:cs="Arial"/>
          <w:sz w:val="22"/>
          <w:szCs w:val="22"/>
          <w:lang w:val="nl-NL"/>
        </w:rPr>
        <w:t>Het bevoegd gezag behoeft 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ouders is gekozen, voor elk door het bevoegd gezag te nemen besluit met betrekking to</w:t>
      </w:r>
      <w:r w:rsidR="003576C6" w:rsidRPr="00E863B7">
        <w:rPr>
          <w:rFonts w:ascii="Calibri" w:hAnsi="Calibri" w:cs="Arial"/>
          <w:sz w:val="22"/>
          <w:szCs w:val="22"/>
          <w:lang w:val="nl-NL"/>
        </w:rPr>
        <w:t>t</w:t>
      </w:r>
      <w:r w:rsidRPr="00E863B7">
        <w:rPr>
          <w:rFonts w:ascii="Calibri" w:hAnsi="Calibri" w:cs="Arial"/>
          <w:sz w:val="22"/>
          <w:szCs w:val="22"/>
          <w:lang w:val="nl-NL"/>
        </w:rPr>
        <w:t>:</w:t>
      </w:r>
    </w:p>
    <w:p w14:paraId="49B165FF" w14:textId="5774FFE8"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regeling van de gevolgen voor de ouders van een besluit met betrekking tot een aangelegenheid als hiervoor bedoeld in artikel 2</w:t>
      </w:r>
      <w:r w:rsidR="0091075C" w:rsidRPr="00E863B7">
        <w:rPr>
          <w:rFonts w:ascii="Calibri" w:hAnsi="Calibri" w:cs="Arial"/>
          <w:sz w:val="22"/>
          <w:szCs w:val="22"/>
          <w:lang w:val="nl-NL"/>
        </w:rPr>
        <w:t>5</w:t>
      </w:r>
      <w:r w:rsidRPr="00E863B7">
        <w:rPr>
          <w:rFonts w:ascii="Calibri" w:hAnsi="Calibri" w:cs="Arial"/>
          <w:sz w:val="22"/>
          <w:szCs w:val="22"/>
          <w:lang w:val="nl-NL"/>
        </w:rPr>
        <w:t xml:space="preserve">, onderdelen e, f, g, </w:t>
      </w:r>
      <w:r w:rsidR="0091075C" w:rsidRPr="00E863B7">
        <w:rPr>
          <w:rFonts w:ascii="Calibri" w:hAnsi="Calibri" w:cs="Arial"/>
          <w:sz w:val="22"/>
          <w:szCs w:val="22"/>
          <w:lang w:val="nl-NL"/>
        </w:rPr>
        <w:t>p</w:t>
      </w:r>
      <w:r w:rsidR="00E974B0" w:rsidRPr="00E863B7">
        <w:rPr>
          <w:rFonts w:ascii="Calibri" w:hAnsi="Calibri" w:cs="Arial"/>
          <w:sz w:val="22"/>
          <w:szCs w:val="22"/>
          <w:lang w:val="nl-NL"/>
        </w:rPr>
        <w:t xml:space="preserve"> van dit reglement</w:t>
      </w:r>
      <w:r w:rsidR="0062691C" w:rsidRPr="00E863B7">
        <w:rPr>
          <w:rStyle w:val="Voetnootmarkering"/>
          <w:rFonts w:ascii="Calibri" w:hAnsi="Calibri" w:cs="Arial"/>
          <w:sz w:val="22"/>
          <w:szCs w:val="22"/>
          <w:lang w:val="nl-NL"/>
        </w:rPr>
        <w:footnoteReference w:id="8"/>
      </w:r>
      <w:r w:rsidRPr="00E863B7">
        <w:rPr>
          <w:rFonts w:ascii="Calibri" w:hAnsi="Calibri" w:cs="Arial"/>
          <w:sz w:val="22"/>
          <w:szCs w:val="22"/>
          <w:lang w:val="nl-NL"/>
        </w:rPr>
        <w:t>;</w:t>
      </w:r>
      <w:r w:rsidR="00402E6E" w:rsidRPr="00E863B7">
        <w:rPr>
          <w:rFonts w:ascii="Calibri" w:hAnsi="Calibri" w:cs="Arial"/>
          <w:sz w:val="22"/>
          <w:szCs w:val="22"/>
          <w:lang w:val="nl-NL"/>
        </w:rPr>
        <w:t xml:space="preserve"> </w:t>
      </w:r>
    </w:p>
    <w:p w14:paraId="35A2B650" w14:textId="77777777"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verandering van grondslag van de school of omzetting van de school of een onderdeel daarvan, dan wel vaststelling of wijziging van het beleid ter zake;</w:t>
      </w:r>
    </w:p>
    <w:p w14:paraId="3E38EA43" w14:textId="31C36B01"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vaststelling of wijziging van de hoogte en de vaststelling of wijziging van de bestemming van de middelen die van </w:t>
      </w:r>
      <w:r w:rsidR="008448F4">
        <w:rPr>
          <w:rFonts w:ascii="Calibri" w:hAnsi="Calibri" w:cs="Arial"/>
          <w:sz w:val="22"/>
          <w:szCs w:val="22"/>
          <w:lang w:val="nl-NL"/>
        </w:rPr>
        <w:t>de ouders of de leerlingen worden</w:t>
      </w:r>
      <w:r w:rsidRPr="00E863B7">
        <w:rPr>
          <w:rFonts w:ascii="Calibri" w:hAnsi="Calibri" w:cs="Arial"/>
          <w:sz w:val="22"/>
          <w:szCs w:val="22"/>
          <w:lang w:val="nl-NL"/>
        </w:rPr>
        <w:t xml:space="preserve"> gevraagd zonder dat daartoe een wettelijke verplichting bestaat onderscheidenlijk zijn ontvangen op grond van een overeenkomst die door de ouders is aangegaan;</w:t>
      </w:r>
      <w:r w:rsidR="00402E6E" w:rsidRPr="00E863B7">
        <w:rPr>
          <w:rFonts w:ascii="Calibri" w:hAnsi="Calibri" w:cs="Arial"/>
          <w:sz w:val="22"/>
          <w:szCs w:val="22"/>
          <w:lang w:val="nl-NL"/>
        </w:rPr>
        <w:t xml:space="preserve"> </w:t>
      </w:r>
    </w:p>
    <w:p w14:paraId="287FE5F5" w14:textId="0925F8F2" w:rsidR="00A00D7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eastAsia="MS Mincho"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196B27" w:rsidRPr="00196B27">
        <w:rPr>
          <w:color w:val="000000"/>
        </w:rPr>
        <w:t xml:space="preserve">2.110 </w:t>
      </w:r>
      <w:r w:rsidRPr="00E863B7">
        <w:rPr>
          <w:rFonts w:ascii="Calibri" w:eastAsia="MS Mincho" w:hAnsi="Calibri" w:cs="Arial"/>
          <w:sz w:val="22"/>
          <w:szCs w:val="22"/>
          <w:lang w:val="nl-NL" w:eastAsia="nl-NL"/>
        </w:rPr>
        <w:t>van de Wet op het voortgezet onderwijs</w:t>
      </w:r>
      <w:r w:rsidR="00196B27">
        <w:rPr>
          <w:rFonts w:ascii="Calibri" w:eastAsia="MS Mincho" w:hAnsi="Calibri" w:cs="Arial"/>
          <w:sz w:val="22"/>
          <w:szCs w:val="22"/>
          <w:lang w:val="nl-NL" w:eastAsia="nl-NL"/>
        </w:rPr>
        <w:t xml:space="preserve"> 2020</w:t>
      </w:r>
      <w:r w:rsidRPr="00E863B7">
        <w:rPr>
          <w:rFonts w:ascii="Calibri" w:eastAsia="MS Mincho" w:hAnsi="Calibri" w:cs="Arial"/>
          <w:sz w:val="22"/>
          <w:szCs w:val="22"/>
          <w:lang w:val="nl-NL" w:eastAsia="nl-NL"/>
        </w:rPr>
        <w:t>, die door het bevoegd gezag noodzakelijk worden bevonden;</w:t>
      </w:r>
    </w:p>
    <w:p w14:paraId="4DA5A4C5" w14:textId="77777777" w:rsidR="003B3F6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 </w:t>
      </w:r>
      <w:r w:rsidR="00A0738F" w:rsidRPr="00E863B7">
        <w:rPr>
          <w:rFonts w:ascii="Calibri" w:hAnsi="Calibri" w:cs="Arial"/>
          <w:sz w:val="22"/>
          <w:szCs w:val="22"/>
          <w:lang w:val="nl-NL"/>
        </w:rPr>
        <w:t>vaststelling of wijziging van een mogelijk ouderstatuut;</w:t>
      </w:r>
    </w:p>
    <w:p w14:paraId="66AEFF51" w14:textId="4753DBD9"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lastRenderedPageBreak/>
        <w:t>vaststelling of wijziging van een regeling over het verwerken van en de bescherming van persoonsgegevens van ouders;</w:t>
      </w:r>
      <w:r w:rsidR="0091075C" w:rsidRPr="00E863B7">
        <w:rPr>
          <w:rFonts w:ascii="Calibri" w:hAnsi="Calibri" w:cs="Arial"/>
          <w:sz w:val="22"/>
          <w:szCs w:val="22"/>
          <w:lang w:val="nl-NL"/>
        </w:rPr>
        <w:t xml:space="preserve"> en</w:t>
      </w:r>
    </w:p>
    <w:p w14:paraId="6285B9E3" w14:textId="5AFC1199" w:rsidR="00A00D7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of wijziging van het beleid ten aanzien van de uitwisseling van informatie tussen bevoegd gezag en ouders</w:t>
      </w:r>
      <w:r w:rsidR="0091075C" w:rsidRPr="00E863B7">
        <w:rPr>
          <w:rFonts w:ascii="Calibri" w:hAnsi="Calibri" w:cs="Arial"/>
          <w:sz w:val="22"/>
          <w:szCs w:val="22"/>
          <w:lang w:val="nl-NL"/>
        </w:rPr>
        <w:t>.</w:t>
      </w:r>
    </w:p>
    <w:p w14:paraId="10DF0CE0" w14:textId="2145E5D8" w:rsidR="003B3F62" w:rsidRPr="00E863B7" w:rsidRDefault="00A0738F" w:rsidP="00674BA7">
      <w:pPr>
        <w:numPr>
          <w:ilvl w:val="0"/>
          <w:numId w:val="33"/>
        </w:numPr>
        <w:tabs>
          <w:tab w:val="clear" w:pos="1637"/>
        </w:tabs>
        <w:ind w:left="284" w:hanging="284"/>
        <w:rPr>
          <w:rFonts w:ascii="Calibri" w:hAnsi="Calibri" w:cs="Arial"/>
          <w:sz w:val="22"/>
          <w:szCs w:val="22"/>
          <w:lang w:val="nl-NL"/>
        </w:rPr>
      </w:pPr>
      <w:r w:rsidRPr="00E863B7">
        <w:rPr>
          <w:rFonts w:ascii="Calibri" w:hAnsi="Calibri" w:cs="Arial"/>
          <w:sz w:val="22"/>
          <w:szCs w:val="22"/>
          <w:lang w:val="nl-NL"/>
        </w:rPr>
        <w:t>Het bevoegd gezag behoeft 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leerlingen is gekozen, voor elk</w:t>
      </w:r>
      <w:r w:rsidR="00DE5EB8">
        <w:rPr>
          <w:rFonts w:ascii="Calibri" w:hAnsi="Calibri" w:cs="Arial"/>
          <w:sz w:val="22"/>
          <w:szCs w:val="22"/>
          <w:lang w:val="nl-NL"/>
        </w:rPr>
        <w:t xml:space="preserve"> van de door hem te nemen</w:t>
      </w:r>
      <w:r w:rsidR="005C4DE3" w:rsidRPr="00E863B7">
        <w:rPr>
          <w:rFonts w:ascii="Calibri" w:hAnsi="Calibri" w:cs="Arial"/>
          <w:sz w:val="22"/>
          <w:szCs w:val="22"/>
          <w:lang w:val="nl-NL"/>
        </w:rPr>
        <w:t xml:space="preserve"> besluiten die van gemeenschappelijk belang zijn voor alle scholen of voor de meerderheid van de scholen met betrekking </w:t>
      </w:r>
      <w:r w:rsidR="00DE5EB8">
        <w:rPr>
          <w:rFonts w:ascii="Calibri" w:hAnsi="Calibri" w:cs="Arial"/>
          <w:sz w:val="22"/>
          <w:szCs w:val="22"/>
          <w:lang w:val="nl-NL"/>
        </w:rPr>
        <w:t xml:space="preserve">tot </w:t>
      </w:r>
      <w:r w:rsidRPr="00E863B7">
        <w:rPr>
          <w:rFonts w:ascii="Calibri" w:hAnsi="Calibri" w:cs="Arial"/>
          <w:sz w:val="22"/>
          <w:szCs w:val="22"/>
          <w:lang w:val="nl-NL"/>
        </w:rPr>
        <w:t>de volgende aangelegenheden:</w:t>
      </w:r>
    </w:p>
    <w:p w14:paraId="57FDA246" w14:textId="118F4CD7"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regeling van </w:t>
      </w:r>
      <w:r w:rsidR="00DE5EB8">
        <w:rPr>
          <w:rFonts w:ascii="Calibri" w:hAnsi="Calibri" w:cs="Arial"/>
          <w:sz w:val="22"/>
          <w:szCs w:val="22"/>
          <w:lang w:val="nl-NL"/>
        </w:rPr>
        <w:t xml:space="preserve">de </w:t>
      </w:r>
      <w:r w:rsidRPr="00E863B7">
        <w:rPr>
          <w:rFonts w:ascii="Calibri" w:hAnsi="Calibri" w:cs="Arial"/>
          <w:sz w:val="22"/>
          <w:szCs w:val="22"/>
          <w:lang w:val="nl-NL"/>
        </w:rPr>
        <w:t>gevolgen voor de leerlingen van een besluit met betrekking tot een aangelegenheid al</w:t>
      </w:r>
      <w:r w:rsidR="005C4DE3" w:rsidRPr="00E863B7">
        <w:rPr>
          <w:rFonts w:ascii="Calibri" w:hAnsi="Calibri" w:cs="Arial"/>
          <w:sz w:val="22"/>
          <w:szCs w:val="22"/>
          <w:lang w:val="nl-NL"/>
        </w:rPr>
        <w:t>s bedoeld in artikel 2</w:t>
      </w:r>
      <w:r w:rsidR="00464772" w:rsidRPr="00E863B7">
        <w:rPr>
          <w:rFonts w:ascii="Calibri" w:hAnsi="Calibri" w:cs="Arial"/>
          <w:sz w:val="22"/>
          <w:szCs w:val="22"/>
          <w:lang w:val="nl-NL"/>
        </w:rPr>
        <w:t>5</w:t>
      </w:r>
      <w:r w:rsidR="005C4DE3" w:rsidRPr="00E863B7">
        <w:rPr>
          <w:rFonts w:ascii="Calibri" w:hAnsi="Calibri" w:cs="Arial"/>
          <w:sz w:val="22"/>
          <w:szCs w:val="22"/>
          <w:lang w:val="nl-NL"/>
        </w:rPr>
        <w:t xml:space="preserve"> onder e</w:t>
      </w:r>
      <w:r w:rsidRPr="00E863B7">
        <w:rPr>
          <w:rFonts w:ascii="Calibri" w:hAnsi="Calibri" w:cs="Arial"/>
          <w:sz w:val="22"/>
          <w:szCs w:val="22"/>
          <w:lang w:val="nl-NL"/>
        </w:rPr>
        <w:t xml:space="preserve">, f </w:t>
      </w:r>
      <w:r w:rsidR="005C4DE3" w:rsidRPr="00E863B7">
        <w:rPr>
          <w:rFonts w:ascii="Calibri" w:hAnsi="Calibri" w:cs="Arial"/>
          <w:sz w:val="22"/>
          <w:szCs w:val="22"/>
          <w:lang w:val="nl-NL"/>
        </w:rPr>
        <w:t>,</w:t>
      </w:r>
      <w:r w:rsidRPr="00E863B7">
        <w:rPr>
          <w:rFonts w:ascii="Calibri" w:hAnsi="Calibri" w:cs="Arial"/>
          <w:sz w:val="22"/>
          <w:szCs w:val="22"/>
          <w:lang w:val="nl-NL"/>
        </w:rPr>
        <w:t xml:space="preserve"> g en </w:t>
      </w:r>
      <w:r w:rsidR="00CD2E8E" w:rsidRPr="00E863B7">
        <w:rPr>
          <w:rFonts w:ascii="Calibri" w:hAnsi="Calibri" w:cs="Arial"/>
          <w:sz w:val="22"/>
          <w:szCs w:val="22"/>
          <w:lang w:val="nl-NL"/>
        </w:rPr>
        <w:t>p</w:t>
      </w:r>
      <w:r w:rsidR="005C4DE3" w:rsidRPr="00E863B7">
        <w:rPr>
          <w:rFonts w:ascii="Calibri" w:hAnsi="Calibri" w:cs="Arial"/>
          <w:sz w:val="22"/>
          <w:szCs w:val="22"/>
          <w:lang w:val="nl-NL"/>
        </w:rPr>
        <w:t xml:space="preserve"> van dit reglement</w:t>
      </w:r>
      <w:r w:rsidR="003B3F62" w:rsidRPr="00E863B7">
        <w:rPr>
          <w:rFonts w:ascii="Calibri" w:hAnsi="Calibri" w:cs="Arial"/>
          <w:sz w:val="22"/>
          <w:szCs w:val="22"/>
          <w:lang w:val="nl-NL"/>
        </w:rPr>
        <w:t>;</w:t>
      </w:r>
    </w:p>
    <w:p w14:paraId="38473A69" w14:textId="077D0477" w:rsidR="003B3F62" w:rsidRPr="00E863B7" w:rsidRDefault="00A0738F" w:rsidP="00674BA7">
      <w:pPr>
        <w:pStyle w:val="Lijstalinea"/>
        <w:widowControl w:val="0"/>
        <w:numPr>
          <w:ilvl w:val="1"/>
          <w:numId w:val="33"/>
        </w:numPr>
        <w:tabs>
          <w:tab w:val="clear" w:pos="1440"/>
          <w:tab w:val="num" w:pos="851"/>
        </w:tabs>
        <w:autoSpaceDE w:val="0"/>
        <w:autoSpaceDN w:val="0"/>
        <w:adjustRightInd w:val="0"/>
        <w:ind w:left="567" w:firstLine="0"/>
        <w:rPr>
          <w:rFonts w:ascii="Calibri" w:hAnsi="Calibri" w:cs="Arial"/>
          <w:sz w:val="22"/>
          <w:szCs w:val="22"/>
          <w:lang w:val="nl-NL"/>
        </w:rPr>
      </w:pPr>
      <w:r w:rsidRPr="00E863B7">
        <w:rPr>
          <w:rFonts w:ascii="Calibri" w:hAnsi="Calibri" w:cs="Arial"/>
          <w:sz w:val="22"/>
          <w:szCs w:val="22"/>
          <w:lang w:val="nl-NL"/>
        </w:rPr>
        <w:t>vaststelling of wijziging van het leerlingenstatuut</w:t>
      </w:r>
      <w:r w:rsidR="00CD2E8E" w:rsidRPr="00E863B7">
        <w:rPr>
          <w:rFonts w:ascii="Calibri" w:hAnsi="Calibri" w:cs="Arial"/>
          <w:sz w:val="22"/>
          <w:szCs w:val="22"/>
          <w:lang w:val="nl-NL"/>
        </w:rPr>
        <w:t>,</w:t>
      </w:r>
      <w:r w:rsidR="00F256F2" w:rsidRPr="00E863B7">
        <w:rPr>
          <w:rFonts w:ascii="Calibri" w:eastAsiaTheme="minorEastAsia" w:hAnsi="Calibri" w:cs="Arial"/>
          <w:sz w:val="22"/>
          <w:szCs w:val="22"/>
          <w:lang w:val="nl-NL" w:eastAsia="nl-NL"/>
        </w:rPr>
        <w:t xml:space="preserve"> bedoeld in artikel </w:t>
      </w:r>
      <w:r w:rsidR="0026060C">
        <w:rPr>
          <w:rFonts w:ascii="Calibri" w:eastAsiaTheme="minorEastAsia" w:hAnsi="Calibri" w:cs="Arial"/>
          <w:sz w:val="22"/>
          <w:szCs w:val="22"/>
          <w:lang w:val="nl-NL" w:eastAsia="nl-NL"/>
        </w:rPr>
        <w:t>2.98</w:t>
      </w:r>
      <w:r w:rsidR="00F256F2" w:rsidRPr="00E863B7">
        <w:rPr>
          <w:rFonts w:ascii="Calibri" w:eastAsiaTheme="minorEastAsia" w:hAnsi="Calibri" w:cs="Arial"/>
          <w:sz w:val="22"/>
          <w:szCs w:val="22"/>
          <w:lang w:val="nl-NL" w:eastAsia="nl-NL"/>
        </w:rPr>
        <w:t xml:space="preserve"> van de Wet op het voortgezet onderwijs</w:t>
      </w:r>
      <w:r w:rsidR="00941FA6">
        <w:rPr>
          <w:rFonts w:ascii="Calibri" w:eastAsiaTheme="minorEastAsia" w:hAnsi="Calibri" w:cs="Arial"/>
          <w:sz w:val="22"/>
          <w:szCs w:val="22"/>
          <w:lang w:val="nl-NL" w:eastAsia="nl-NL"/>
        </w:rPr>
        <w:t xml:space="preserve"> 2020</w:t>
      </w:r>
      <w:r w:rsidR="00F256F2" w:rsidRPr="00E863B7">
        <w:rPr>
          <w:rFonts w:ascii="Calibri" w:eastAsiaTheme="minorEastAsia" w:hAnsi="Calibri" w:cs="Arial"/>
          <w:sz w:val="22"/>
          <w:szCs w:val="22"/>
          <w:lang w:val="nl-NL" w:eastAsia="nl-NL"/>
        </w:rPr>
        <w:t>;</w:t>
      </w:r>
      <w:r w:rsidR="00F256F2" w:rsidRPr="00E863B7">
        <w:rPr>
          <w:rFonts w:ascii="Calibri" w:hAnsi="Calibri" w:cs="Arial"/>
          <w:sz w:val="22"/>
          <w:szCs w:val="22"/>
          <w:lang w:val="nl-NL"/>
        </w:rPr>
        <w:t xml:space="preserve"> </w:t>
      </w:r>
    </w:p>
    <w:p w14:paraId="1F98A5F6" w14:textId="77777777"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voorzieningen ten behoeve van de leerlingen; </w:t>
      </w:r>
    </w:p>
    <w:p w14:paraId="3E23A3B6" w14:textId="2AED2605"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leerlingen;</w:t>
      </w:r>
      <w:r w:rsidR="000D10BE" w:rsidRPr="00E863B7">
        <w:rPr>
          <w:rFonts w:ascii="Calibri" w:hAnsi="Calibri" w:cs="Arial"/>
          <w:sz w:val="22"/>
          <w:szCs w:val="22"/>
          <w:lang w:val="nl-NL"/>
        </w:rPr>
        <w:t xml:space="preserve"> en</w:t>
      </w:r>
    </w:p>
    <w:p w14:paraId="2C9949A2" w14:textId="4DDF52B3" w:rsidR="00F256F2" w:rsidRPr="00E863B7" w:rsidRDefault="000D10BE" w:rsidP="00674BA7">
      <w:pPr>
        <w:pStyle w:val="Lijstalinea"/>
        <w:widowControl w:val="0"/>
        <w:numPr>
          <w:ilvl w:val="1"/>
          <w:numId w:val="33"/>
        </w:numPr>
        <w:tabs>
          <w:tab w:val="clear" w:pos="1440"/>
          <w:tab w:val="num" w:pos="851"/>
        </w:tabs>
        <w:autoSpaceDE w:val="0"/>
        <w:autoSpaceDN w:val="0"/>
        <w:adjustRightInd w:val="0"/>
        <w:ind w:left="567" w:firstLine="0"/>
        <w:rPr>
          <w:rFonts w:ascii="Calibri" w:eastAsiaTheme="minorEastAsia" w:hAnsi="Calibri" w:cs="Arial"/>
          <w:sz w:val="22"/>
          <w:szCs w:val="22"/>
          <w:lang w:val="nl-NL" w:eastAsia="nl-NL"/>
        </w:rPr>
      </w:pPr>
      <w:r w:rsidRPr="00E863B7">
        <w:rPr>
          <w:rFonts w:ascii="Calibri" w:eastAsiaTheme="minorEastAsia" w:hAnsi="Calibri" w:cs="Arial"/>
          <w:sz w:val="22"/>
          <w:szCs w:val="22"/>
          <w:lang w:val="nl-NL" w:eastAsia="nl-NL"/>
        </w:rPr>
        <w:t>v</w:t>
      </w:r>
      <w:r w:rsidR="00F256F2" w:rsidRPr="00E863B7">
        <w:rPr>
          <w:rFonts w:ascii="Calibri" w:eastAsiaTheme="minorEastAsia" w:hAnsi="Calibri" w:cs="Arial"/>
          <w:sz w:val="22"/>
          <w:szCs w:val="22"/>
          <w:lang w:val="nl-NL" w:eastAsia="nl-NL"/>
        </w:rPr>
        <w:t xml:space="preserve">aststelling of wijziging van het leerlingenparticipatiebeleid, bedoeld in artikel </w:t>
      </w:r>
      <w:r w:rsidR="00700D7F">
        <w:rPr>
          <w:rFonts w:ascii="Calibri" w:eastAsiaTheme="minorEastAsia" w:hAnsi="Calibri" w:cs="Arial"/>
          <w:sz w:val="22"/>
          <w:szCs w:val="22"/>
          <w:lang w:val="nl-NL" w:eastAsia="nl-NL"/>
        </w:rPr>
        <w:t>2.92</w:t>
      </w:r>
      <w:r w:rsidR="00F256F2" w:rsidRPr="00E863B7">
        <w:rPr>
          <w:rFonts w:ascii="Calibri" w:eastAsiaTheme="minorEastAsia" w:hAnsi="Calibri" w:cs="Arial"/>
          <w:sz w:val="22"/>
          <w:szCs w:val="22"/>
          <w:lang w:val="nl-NL" w:eastAsia="nl-NL"/>
        </w:rPr>
        <w:t xml:space="preserve">, </w:t>
      </w:r>
      <w:r w:rsidR="00700D7F">
        <w:rPr>
          <w:rFonts w:ascii="Calibri" w:eastAsiaTheme="minorEastAsia" w:hAnsi="Calibri" w:cs="Arial"/>
          <w:sz w:val="22"/>
          <w:szCs w:val="22"/>
          <w:lang w:val="nl-NL" w:eastAsia="nl-NL"/>
        </w:rPr>
        <w:t>tweede</w:t>
      </w:r>
      <w:r w:rsidR="00F256F2" w:rsidRPr="00E863B7">
        <w:rPr>
          <w:rFonts w:ascii="Calibri" w:eastAsiaTheme="minorEastAsia" w:hAnsi="Calibri" w:cs="Arial"/>
          <w:sz w:val="22"/>
          <w:szCs w:val="22"/>
          <w:lang w:val="nl-NL" w:eastAsia="nl-NL"/>
        </w:rPr>
        <w:t xml:space="preserve"> lid, onderdeel </w:t>
      </w:r>
      <w:r w:rsidR="00FA3F2D">
        <w:rPr>
          <w:rFonts w:ascii="Calibri" w:eastAsiaTheme="minorEastAsia" w:hAnsi="Calibri" w:cs="Arial"/>
          <w:sz w:val="22"/>
          <w:szCs w:val="22"/>
          <w:lang w:val="nl-NL" w:eastAsia="nl-NL"/>
        </w:rPr>
        <w:t>j</w:t>
      </w:r>
      <w:r w:rsidR="00F256F2" w:rsidRPr="00E863B7">
        <w:rPr>
          <w:rFonts w:ascii="Calibri" w:eastAsiaTheme="minorEastAsia" w:hAnsi="Calibri" w:cs="Arial"/>
          <w:sz w:val="22"/>
          <w:szCs w:val="22"/>
          <w:lang w:val="nl-NL" w:eastAsia="nl-NL"/>
        </w:rPr>
        <w:t>, van de Wet op het voortgezet onderwijs</w:t>
      </w:r>
      <w:r w:rsidR="00FA3F2D">
        <w:rPr>
          <w:rFonts w:ascii="Calibri" w:eastAsiaTheme="minorEastAsia" w:hAnsi="Calibri" w:cs="Arial"/>
          <w:sz w:val="22"/>
          <w:szCs w:val="22"/>
          <w:lang w:val="nl-NL" w:eastAsia="nl-NL"/>
        </w:rPr>
        <w:t xml:space="preserve"> 2020</w:t>
      </w:r>
      <w:r w:rsidR="00F256F2" w:rsidRPr="00E863B7">
        <w:rPr>
          <w:rFonts w:ascii="Calibri" w:eastAsiaTheme="minorEastAsia" w:hAnsi="Calibri" w:cs="Arial"/>
          <w:sz w:val="22"/>
          <w:szCs w:val="22"/>
          <w:lang w:val="nl-NL" w:eastAsia="nl-NL"/>
        </w:rPr>
        <w:t>.</w:t>
      </w:r>
    </w:p>
    <w:p w14:paraId="230CEE0D" w14:textId="6067A61C" w:rsidR="00A0738F" w:rsidRPr="00E863B7" w:rsidRDefault="00A00D72" w:rsidP="00496083">
      <w:pPr>
        <w:tabs>
          <w:tab w:val="num" w:pos="851"/>
        </w:tabs>
        <w:ind w:left="284" w:hanging="284"/>
        <w:rPr>
          <w:rFonts w:ascii="Calibri" w:hAnsi="Calibri" w:cs="Arial"/>
          <w:sz w:val="22"/>
          <w:szCs w:val="22"/>
          <w:lang w:val="nl-NL" w:eastAsia="nl-NL"/>
        </w:rPr>
      </w:pPr>
      <w:r w:rsidRPr="00E863B7">
        <w:rPr>
          <w:rFonts w:ascii="Calibri" w:hAnsi="Calibri" w:cs="Arial"/>
          <w:sz w:val="22"/>
          <w:szCs w:val="22"/>
          <w:lang w:val="nl-NL"/>
        </w:rPr>
        <w:t>4.</w:t>
      </w:r>
      <w:r w:rsidRPr="00E863B7">
        <w:rPr>
          <w:rFonts w:ascii="Calibri" w:hAnsi="Calibri" w:cs="Arial"/>
          <w:sz w:val="22"/>
          <w:szCs w:val="22"/>
          <w:lang w:val="nl-NL"/>
        </w:rPr>
        <w:tab/>
      </w:r>
      <w:r w:rsidRPr="00E863B7">
        <w:rPr>
          <w:rFonts w:ascii="Calibri"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opgenomen onderdeel met betrekking tot de jaarlijkse vaststelling van het totaal aantal uren en het soort activiteiten dat als onderwijstijd als bedoeld in artikel </w:t>
      </w:r>
      <w:r w:rsidR="00425FC2">
        <w:rPr>
          <w:rFonts w:ascii="Calibri" w:hAnsi="Calibri" w:cs="Arial"/>
          <w:sz w:val="22"/>
          <w:szCs w:val="22"/>
          <w:lang w:val="nl-NL" w:eastAsia="nl-NL"/>
        </w:rPr>
        <w:t>2.38</w:t>
      </w:r>
      <w:r w:rsidRPr="00E863B7">
        <w:rPr>
          <w:rFonts w:ascii="Calibri" w:hAnsi="Calibri" w:cs="Arial"/>
          <w:sz w:val="22"/>
          <w:szCs w:val="22"/>
          <w:lang w:val="nl-NL" w:eastAsia="nl-NL"/>
        </w:rPr>
        <w:t>, eerste lid, van de Wet op het voortgezet onderwijs</w:t>
      </w:r>
      <w:r w:rsidR="00425FC2">
        <w:rPr>
          <w:rFonts w:ascii="Calibri" w:hAnsi="Calibri" w:cs="Arial"/>
          <w:sz w:val="22"/>
          <w:szCs w:val="22"/>
          <w:lang w:val="nl-NL" w:eastAsia="nl-NL"/>
        </w:rPr>
        <w:t xml:space="preserve"> 2020</w:t>
      </w:r>
      <w:r w:rsidRPr="00E863B7">
        <w:rPr>
          <w:rFonts w:ascii="Calibri" w:hAnsi="Calibri" w:cs="Arial"/>
          <w:sz w:val="22"/>
          <w:szCs w:val="22"/>
          <w:lang w:val="nl-NL" w:eastAsia="nl-NL"/>
        </w:rPr>
        <w:t xml:space="preserve"> wordt geprogrammeerd alsmede voor het onderdeel met betrekking tot het beleid ten aanzien van lesuitval als bedoeld in artikel </w:t>
      </w:r>
      <w:r w:rsidR="003A69E4" w:rsidRPr="003A69E4">
        <w:rPr>
          <w:color w:val="000000"/>
        </w:rPr>
        <w:t xml:space="preserve">2.92, </w:t>
      </w:r>
      <w:r w:rsidR="003A69E4" w:rsidRPr="00326F01">
        <w:rPr>
          <w:color w:val="000000"/>
          <w:lang w:val="nl-NL"/>
        </w:rPr>
        <w:t>tweede</w:t>
      </w:r>
      <w:r w:rsidR="003A69E4" w:rsidRPr="003A69E4">
        <w:rPr>
          <w:color w:val="000000"/>
        </w:rPr>
        <w:t xml:space="preserve"> lid, </w:t>
      </w:r>
      <w:r w:rsidR="003A69E4" w:rsidRPr="00326F01">
        <w:rPr>
          <w:color w:val="000000"/>
          <w:lang w:val="nl-NL"/>
        </w:rPr>
        <w:t>onderdeel</w:t>
      </w:r>
      <w:r w:rsidR="003A69E4" w:rsidRPr="003A69E4">
        <w:rPr>
          <w:color w:val="000000"/>
        </w:rPr>
        <w:t xml:space="preserve"> c</w:t>
      </w:r>
      <w:r w:rsidR="003A69E4" w:rsidRPr="00E863B7">
        <w:rPr>
          <w:rFonts w:ascii="Calibri" w:hAnsi="Calibri" w:cs="Arial"/>
          <w:sz w:val="22"/>
          <w:szCs w:val="22"/>
          <w:lang w:val="nl-NL" w:eastAsia="nl-NL"/>
        </w:rPr>
        <w:t xml:space="preserve"> </w:t>
      </w:r>
      <w:r w:rsidRPr="00E863B7">
        <w:rPr>
          <w:rFonts w:ascii="Calibri" w:hAnsi="Calibri" w:cs="Arial"/>
          <w:sz w:val="22"/>
          <w:szCs w:val="22"/>
          <w:lang w:val="nl-NL" w:eastAsia="nl-NL"/>
        </w:rPr>
        <w:t>van de wet op het voortgezet onderwijs</w:t>
      </w:r>
      <w:r w:rsidR="003A69E4">
        <w:rPr>
          <w:rFonts w:ascii="Calibri" w:hAnsi="Calibri" w:cs="Arial"/>
          <w:sz w:val="22"/>
          <w:szCs w:val="22"/>
          <w:lang w:val="nl-NL" w:eastAsia="nl-NL"/>
        </w:rPr>
        <w:t xml:space="preserve"> 2020</w:t>
      </w:r>
      <w:r w:rsidRPr="00E863B7">
        <w:rPr>
          <w:rFonts w:ascii="Calibri" w:hAnsi="Calibri" w:cs="Arial"/>
          <w:sz w:val="22"/>
          <w:szCs w:val="22"/>
          <w:lang w:val="nl-NL" w:eastAsia="nl-NL"/>
        </w:rPr>
        <w:t>.</w:t>
      </w:r>
    </w:p>
    <w:p w14:paraId="4215208B" w14:textId="77777777" w:rsidR="00A00D72" w:rsidRPr="00E863B7" w:rsidRDefault="00A00D72" w:rsidP="000D2DB6">
      <w:pPr>
        <w:tabs>
          <w:tab w:val="left" w:pos="0"/>
        </w:tabs>
        <w:ind w:left="720"/>
        <w:rPr>
          <w:rFonts w:ascii="Calibri" w:hAnsi="Calibri" w:cs="Arial"/>
          <w:sz w:val="22"/>
          <w:szCs w:val="22"/>
          <w:lang w:val="nl-NL" w:eastAsia="nl-NL"/>
        </w:rPr>
      </w:pPr>
    </w:p>
    <w:p w14:paraId="3F8E5AB3" w14:textId="6E430D0E" w:rsidR="00E65EF0"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6B1E0B" w:rsidRPr="00E863B7">
        <w:rPr>
          <w:rFonts w:ascii="Calibri" w:hAnsi="Calibri" w:cs="Arial"/>
          <w:b/>
          <w:sz w:val="22"/>
          <w:szCs w:val="22"/>
          <w:lang w:val="nl-NL"/>
        </w:rPr>
        <w:t>8</w:t>
      </w:r>
      <w:r w:rsidR="00E65EF0" w:rsidRPr="00E863B7">
        <w:rPr>
          <w:rFonts w:ascii="Calibri" w:hAnsi="Calibri" w:cs="Arial"/>
          <w:b/>
          <w:sz w:val="22"/>
          <w:szCs w:val="22"/>
          <w:lang w:val="nl-NL"/>
        </w:rPr>
        <w:tab/>
      </w:r>
      <w:r w:rsidRPr="00E863B7">
        <w:rPr>
          <w:rFonts w:ascii="Calibri" w:hAnsi="Calibri" w:cs="Arial"/>
          <w:b/>
          <w:sz w:val="22"/>
          <w:szCs w:val="22"/>
          <w:lang w:val="nl-NL"/>
        </w:rPr>
        <w:t>Toepasselijkheid bijzondere bevoegdheden</w:t>
      </w:r>
    </w:p>
    <w:p w14:paraId="533A5593" w14:textId="72B09C40" w:rsidR="004D2234" w:rsidRPr="00E863B7" w:rsidRDefault="004F6514" w:rsidP="00E863B7">
      <w:pPr>
        <w:numPr>
          <w:ilvl w:val="0"/>
          <w:numId w:val="21"/>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bevoegdheden op grond van de artikelen 2</w:t>
      </w:r>
      <w:r w:rsidR="00E7215E" w:rsidRPr="00E863B7">
        <w:rPr>
          <w:rFonts w:ascii="Calibri" w:hAnsi="Calibri" w:cs="Arial"/>
          <w:sz w:val="22"/>
          <w:szCs w:val="22"/>
          <w:lang w:val="nl-NL"/>
        </w:rPr>
        <w:t>4</w:t>
      </w:r>
      <w:r w:rsidRPr="00E863B7">
        <w:rPr>
          <w:rFonts w:ascii="Calibri" w:hAnsi="Calibri" w:cs="Arial"/>
          <w:sz w:val="22"/>
          <w:szCs w:val="22"/>
          <w:lang w:val="nl-NL"/>
        </w:rPr>
        <w:t xml:space="preserve"> tot en met 2</w:t>
      </w:r>
      <w:r w:rsidR="00E7215E" w:rsidRPr="00E863B7">
        <w:rPr>
          <w:rFonts w:ascii="Calibri" w:hAnsi="Calibri" w:cs="Arial"/>
          <w:sz w:val="22"/>
          <w:szCs w:val="22"/>
          <w:lang w:val="nl-NL"/>
        </w:rPr>
        <w:t>7</w:t>
      </w:r>
      <w:r w:rsidR="00BE0FFE" w:rsidRPr="00E863B7">
        <w:rPr>
          <w:rFonts w:ascii="Calibri" w:hAnsi="Calibri" w:cs="Arial"/>
          <w:sz w:val="22"/>
          <w:szCs w:val="22"/>
          <w:lang w:val="nl-NL"/>
        </w:rPr>
        <w:t xml:space="preserve"> van dit reglement</w:t>
      </w:r>
      <w:r w:rsidRPr="00E863B7">
        <w:rPr>
          <w:rFonts w:ascii="Calibri" w:hAnsi="Calibri" w:cs="Arial"/>
          <w:sz w:val="22"/>
          <w:szCs w:val="22"/>
          <w:lang w:val="nl-NL"/>
        </w:rPr>
        <w:t>, zijn niet</w:t>
      </w:r>
      <w:r w:rsidR="004D2234" w:rsidRPr="00E863B7">
        <w:rPr>
          <w:rFonts w:ascii="Calibri" w:hAnsi="Calibri" w:cs="Arial"/>
          <w:sz w:val="22"/>
          <w:szCs w:val="22"/>
          <w:lang w:val="nl-NL"/>
        </w:rPr>
        <w:t xml:space="preserve"> van toepassing, voor zover: </w:t>
      </w:r>
    </w:p>
    <w:p w14:paraId="7FF1CC5A" w14:textId="77777777"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de desbetreffende aangelegenheid voor de school reeds inhoudelijk is geregeld in een bij of krachtens wet gegeven voorschrift;</w:t>
      </w:r>
      <w:r w:rsidR="00BE0FFE" w:rsidRPr="00E863B7">
        <w:rPr>
          <w:rFonts w:ascii="Calibri" w:hAnsi="Calibri" w:cs="Arial"/>
          <w:sz w:val="22"/>
          <w:szCs w:val="22"/>
          <w:lang w:val="nl-NL"/>
        </w:rPr>
        <w:t xml:space="preserve"> en</w:t>
      </w:r>
    </w:p>
    <w:p w14:paraId="7A39A4BC" w14:textId="1F9C2971"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 xml:space="preserve">het betreft een aangelegenheid als bedoeld in artikel </w:t>
      </w:r>
      <w:r w:rsidR="002D04A2">
        <w:rPr>
          <w:rFonts w:ascii="Calibri" w:hAnsi="Calibri" w:cs="Arial"/>
          <w:sz w:val="22"/>
          <w:szCs w:val="22"/>
          <w:lang w:val="nl-NL"/>
        </w:rPr>
        <w:t>7.35</w:t>
      </w:r>
      <w:r w:rsidR="00EF2733" w:rsidRPr="00E863B7">
        <w:rPr>
          <w:rFonts w:ascii="Calibri" w:hAnsi="Calibri" w:cs="Arial"/>
          <w:sz w:val="22"/>
          <w:szCs w:val="22"/>
          <w:lang w:val="nl-NL"/>
        </w:rPr>
        <w:t xml:space="preserve"> </w:t>
      </w:r>
      <w:r w:rsidRPr="00E863B7">
        <w:rPr>
          <w:rFonts w:ascii="Calibri" w:hAnsi="Calibri" w:cs="Arial"/>
          <w:sz w:val="22"/>
          <w:szCs w:val="22"/>
          <w:lang w:val="nl-NL"/>
        </w:rPr>
        <w:t xml:space="preserve">van de Wet op het </w:t>
      </w:r>
      <w:r w:rsidR="00EF2733" w:rsidRPr="00E863B7">
        <w:rPr>
          <w:rFonts w:ascii="Calibri" w:hAnsi="Calibri" w:cs="Arial"/>
          <w:sz w:val="22"/>
          <w:szCs w:val="22"/>
          <w:lang w:val="nl-NL"/>
        </w:rPr>
        <w:t xml:space="preserve">voortgezet </w:t>
      </w:r>
      <w:r w:rsidRPr="00E863B7">
        <w:rPr>
          <w:rFonts w:ascii="Calibri" w:hAnsi="Calibri" w:cs="Arial"/>
          <w:sz w:val="22"/>
          <w:szCs w:val="22"/>
          <w:lang w:val="nl-NL"/>
        </w:rPr>
        <w:t xml:space="preserve">onderwijs </w:t>
      </w:r>
      <w:r w:rsidR="002D04A2">
        <w:rPr>
          <w:rFonts w:ascii="Calibri" w:hAnsi="Calibri" w:cs="Arial"/>
          <w:sz w:val="22"/>
          <w:szCs w:val="22"/>
          <w:lang w:val="nl-NL"/>
        </w:rPr>
        <w:t xml:space="preserve">2020 </w:t>
      </w:r>
      <w:r w:rsidRPr="00E863B7">
        <w:rPr>
          <w:rFonts w:ascii="Calibri" w:hAnsi="Calibri" w:cs="Arial"/>
          <w:sz w:val="22"/>
          <w:szCs w:val="22"/>
          <w:lang w:val="nl-NL"/>
        </w:rPr>
        <w:t>voor zover het betrokken overleg niet besluit de aangelegenheid ter behandeling aan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over te laten.</w:t>
      </w:r>
    </w:p>
    <w:p w14:paraId="1071ACDF" w14:textId="77777777" w:rsidR="007473AA" w:rsidRPr="00E863B7" w:rsidRDefault="004F6514" w:rsidP="00496083">
      <w:pPr>
        <w:numPr>
          <w:ilvl w:val="0"/>
          <w:numId w:val="21"/>
        </w:numPr>
        <w:tabs>
          <w:tab w:val="clear" w:pos="720"/>
          <w:tab w:val="num" w:pos="851"/>
        </w:tabs>
        <w:ind w:left="284" w:hanging="284"/>
        <w:rPr>
          <w:rFonts w:ascii="Calibri" w:hAnsi="Calibri" w:cs="Arial"/>
          <w:b/>
          <w:sz w:val="22"/>
          <w:szCs w:val="22"/>
          <w:lang w:val="nl-NL"/>
        </w:rPr>
      </w:pPr>
      <w:r w:rsidRPr="00E863B7">
        <w:rPr>
          <w:rFonts w:ascii="Calibri" w:hAnsi="Calibri" w:cs="Arial"/>
          <w:sz w:val="22"/>
          <w:szCs w:val="22"/>
          <w:lang w:val="nl-NL"/>
        </w:rPr>
        <w:t>De bevoegdheden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7401A221" w14:textId="1FB2615A"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sz w:val="22"/>
          <w:szCs w:val="22"/>
          <w:lang w:val="nl-NL"/>
        </w:rPr>
        <w:br/>
      </w:r>
      <w:r w:rsidRPr="00E863B7">
        <w:rPr>
          <w:rFonts w:ascii="Calibri" w:hAnsi="Calibri" w:cs="Arial"/>
          <w:b/>
          <w:sz w:val="22"/>
          <w:szCs w:val="22"/>
          <w:lang w:val="nl-NL"/>
        </w:rPr>
        <w:t>Artikel 2</w:t>
      </w:r>
      <w:r w:rsidR="006B1E0B" w:rsidRPr="00E863B7">
        <w:rPr>
          <w:rFonts w:ascii="Calibri" w:hAnsi="Calibri" w:cs="Arial"/>
          <w:b/>
          <w:sz w:val="22"/>
          <w:szCs w:val="22"/>
          <w:lang w:val="nl-NL"/>
        </w:rPr>
        <w:t>9</w:t>
      </w:r>
      <w:r w:rsidR="004D2234" w:rsidRPr="00E863B7">
        <w:rPr>
          <w:rFonts w:ascii="Calibri" w:hAnsi="Calibri" w:cs="Arial"/>
          <w:b/>
          <w:sz w:val="22"/>
          <w:szCs w:val="22"/>
          <w:lang w:val="nl-NL"/>
        </w:rPr>
        <w:tab/>
      </w:r>
      <w:r w:rsidRPr="00E863B7">
        <w:rPr>
          <w:rFonts w:ascii="Calibri" w:hAnsi="Calibri" w:cs="Arial"/>
          <w:b/>
          <w:sz w:val="22"/>
          <w:szCs w:val="22"/>
          <w:lang w:val="nl-NL"/>
        </w:rPr>
        <w:t>Termijnen</w:t>
      </w:r>
    </w:p>
    <w:p w14:paraId="7DB5B1E3" w14:textId="6D26B9BB"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stelt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w:t>
      </w:r>
      <w:r w:rsidR="004D2234" w:rsidRPr="00E863B7">
        <w:rPr>
          <w:rFonts w:ascii="Calibri" w:hAnsi="Calibri" w:cs="Arial"/>
          <w:sz w:val="22"/>
          <w:szCs w:val="22"/>
          <w:lang w:val="nl-NL"/>
        </w:rPr>
        <w:t xml:space="preserve">ie het aangaat een termijn van </w:t>
      </w:r>
      <w:r w:rsidR="007473AA" w:rsidRPr="00E863B7">
        <w:rPr>
          <w:rFonts w:ascii="Calibri" w:hAnsi="Calibri" w:cs="Arial"/>
          <w:color w:val="FF0000"/>
          <w:sz w:val="22"/>
          <w:szCs w:val="22"/>
          <w:lang w:val="nl-NL"/>
        </w:rPr>
        <w:t xml:space="preserve">[aantal] </w:t>
      </w:r>
      <w:r w:rsidRPr="00E863B7">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971972" w:rsidRPr="00E863B7">
        <w:rPr>
          <w:rFonts w:ascii="Calibri" w:hAnsi="Calibri" w:cs="Arial"/>
          <w:sz w:val="22"/>
          <w:szCs w:val="22"/>
          <w:lang w:val="nl-NL"/>
        </w:rPr>
        <w:t>4</w:t>
      </w:r>
      <w:r w:rsidRPr="00E863B7">
        <w:rPr>
          <w:rFonts w:ascii="Calibri" w:hAnsi="Calibri" w:cs="Arial"/>
          <w:sz w:val="22"/>
          <w:szCs w:val="22"/>
          <w:lang w:val="nl-NL"/>
        </w:rPr>
        <w:t xml:space="preserve"> tot en met 2</w:t>
      </w:r>
      <w:r w:rsidR="00971972" w:rsidRPr="00E863B7">
        <w:rPr>
          <w:rFonts w:ascii="Calibri" w:hAnsi="Calibri" w:cs="Arial"/>
          <w:sz w:val="22"/>
          <w:szCs w:val="22"/>
          <w:lang w:val="nl-NL"/>
        </w:rPr>
        <w:t>7</w:t>
      </w:r>
      <w:r w:rsidRPr="00E863B7">
        <w:rPr>
          <w:rFonts w:ascii="Calibri" w:hAnsi="Calibri" w:cs="Arial"/>
          <w:sz w:val="22"/>
          <w:szCs w:val="22"/>
          <w:lang w:val="nl-NL"/>
        </w:rPr>
        <w:t>van dit reglement.</w:t>
      </w:r>
    </w:p>
    <w:p w14:paraId="3E7652DE" w14:textId="77777777"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in het eerste lid bedoelde termijn kan door het bevoegd gezag per geval, op gemotiveerd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dan wel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die het aangaat, worden verlengd.</w:t>
      </w:r>
    </w:p>
    <w:p w14:paraId="5C55DCCC" w14:textId="77777777" w:rsidR="004F651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deelt onverwijld schriftelijk mee of de termijn al dan niet wordt verlengd en indien nodig voor welke termijn de verlenging geldt.</w:t>
      </w:r>
    </w:p>
    <w:p w14:paraId="65046941" w14:textId="77777777" w:rsidR="004F6514" w:rsidRPr="00E863B7" w:rsidRDefault="004F6514" w:rsidP="000D2DB6">
      <w:pPr>
        <w:tabs>
          <w:tab w:val="left" w:pos="0"/>
        </w:tabs>
        <w:rPr>
          <w:rFonts w:ascii="Calibri" w:hAnsi="Calibri" w:cs="Arial"/>
          <w:b/>
          <w:sz w:val="22"/>
          <w:szCs w:val="22"/>
          <w:lang w:val="nl-NL"/>
        </w:rPr>
      </w:pPr>
    </w:p>
    <w:p w14:paraId="7546D912" w14:textId="5D43B551" w:rsidR="004E393D" w:rsidRPr="00E863B7" w:rsidRDefault="004E393D" w:rsidP="004E393D">
      <w:pPr>
        <w:tabs>
          <w:tab w:val="left" w:pos="90"/>
        </w:tabs>
        <w:rPr>
          <w:rFonts w:ascii="Calibri" w:hAnsi="Calibri" w:cs="Arial"/>
          <w:b/>
          <w:i/>
          <w:sz w:val="22"/>
          <w:szCs w:val="22"/>
          <w:lang w:val="nl-NL"/>
        </w:rPr>
      </w:pPr>
      <w:r w:rsidRPr="00E863B7">
        <w:rPr>
          <w:rFonts w:ascii="Calibri" w:hAnsi="Calibri" w:cs="Arial"/>
          <w:b/>
          <w:i/>
          <w:sz w:val="22"/>
          <w:szCs w:val="22"/>
          <w:lang w:val="nl-NL"/>
        </w:rPr>
        <w:t>[Indien van toepassing: Themaraad</w:t>
      </w:r>
      <w:r w:rsidR="00AF04BB" w:rsidRPr="00E863B7">
        <w:rPr>
          <w:rFonts w:ascii="Calibri" w:hAnsi="Calibri" w:cs="Arial"/>
          <w:b/>
          <w:i/>
          <w:sz w:val="22"/>
          <w:szCs w:val="22"/>
          <w:lang w:val="nl-NL"/>
        </w:rPr>
        <w:t>]</w:t>
      </w:r>
    </w:p>
    <w:p w14:paraId="3A028E69" w14:textId="77777777" w:rsidR="004E393D" w:rsidRPr="00E863B7" w:rsidRDefault="004E393D" w:rsidP="004E393D">
      <w:pPr>
        <w:tabs>
          <w:tab w:val="left" w:pos="90"/>
        </w:tabs>
        <w:rPr>
          <w:rFonts w:ascii="Calibri" w:hAnsi="Calibri" w:cs="Arial"/>
          <w:b/>
          <w:sz w:val="22"/>
          <w:szCs w:val="22"/>
          <w:lang w:val="nl-NL"/>
        </w:rPr>
      </w:pPr>
    </w:p>
    <w:p w14:paraId="0F1E2A30" w14:textId="098FD9D8" w:rsidR="004E393D" w:rsidRPr="00E863B7" w:rsidRDefault="004E393D" w:rsidP="004E393D">
      <w:pPr>
        <w:tabs>
          <w:tab w:val="left" w:pos="9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30</w:t>
      </w:r>
      <w:r w:rsidRPr="00E863B7">
        <w:rPr>
          <w:rFonts w:ascii="Calibri" w:hAnsi="Calibri" w:cs="Arial"/>
          <w:b/>
          <w:sz w:val="22"/>
          <w:szCs w:val="22"/>
          <w:lang w:val="nl-NL"/>
        </w:rPr>
        <w:tab/>
        <w:t>Bevoegdheden themaraad</w:t>
      </w:r>
      <w:r w:rsidR="00F43744" w:rsidRPr="00E863B7">
        <w:rPr>
          <w:rFonts w:ascii="Calibri" w:hAnsi="Calibri" w:cs="Arial"/>
          <w:b/>
          <w:sz w:val="22"/>
          <w:szCs w:val="22"/>
          <w:lang w:val="nl-NL"/>
        </w:rPr>
        <w:br/>
      </w:r>
      <w:r w:rsidR="00F43744" w:rsidRPr="00E863B7">
        <w:rPr>
          <w:rFonts w:ascii="Calibri" w:hAnsi="Calibri"/>
          <w:i/>
          <w:color w:val="FF0000"/>
          <w:sz w:val="22"/>
          <w:szCs w:val="22"/>
        </w:rPr>
        <w:t>[</w:t>
      </w:r>
      <w:r w:rsidR="00F43744" w:rsidRPr="00E863B7">
        <w:rPr>
          <w:rFonts w:ascii="Calibri" w:hAnsi="Calibri"/>
          <w:i/>
          <w:color w:val="FF0000"/>
          <w:sz w:val="22"/>
          <w:szCs w:val="22"/>
          <w:lang w:val="nl-NL"/>
        </w:rPr>
        <w:t xml:space="preserve">Hier invullen of er een themaraad is en </w:t>
      </w:r>
      <w:r w:rsidR="00F43744" w:rsidRPr="00E863B7">
        <w:rPr>
          <w:rFonts w:ascii="Calibri" w:hAnsi="Calibri"/>
          <w:i/>
          <w:color w:val="FF0000"/>
          <w:sz w:val="22"/>
          <w:szCs w:val="22"/>
        </w:rPr>
        <w:t>zo ja:]</w:t>
      </w:r>
    </w:p>
    <w:p w14:paraId="13453753" w14:textId="51FC3BD3" w:rsidR="004E393D" w:rsidRPr="00E863B7" w:rsidRDefault="004E393D" w:rsidP="004E393D">
      <w:pPr>
        <w:tabs>
          <w:tab w:val="left" w:pos="90"/>
        </w:tabs>
        <w:rPr>
          <w:rFonts w:ascii="Calibri" w:hAnsi="Calibri" w:cs="Arial"/>
          <w:sz w:val="22"/>
          <w:szCs w:val="22"/>
          <w:lang w:val="nl-NL"/>
        </w:rPr>
      </w:pPr>
      <w:r w:rsidRPr="00E863B7">
        <w:rPr>
          <w:rFonts w:ascii="Calibri" w:hAnsi="Calibri" w:cs="Arial"/>
          <w:sz w:val="22"/>
          <w:szCs w:val="22"/>
          <w:lang w:val="nl-NL"/>
        </w:rPr>
        <w:t xml:space="preserve">De MR draagt de volgende bevoegdheden over aan de themaraad </w:t>
      </w:r>
      <w:r w:rsidRPr="00E863B7">
        <w:rPr>
          <w:rFonts w:ascii="Calibri" w:hAnsi="Calibri" w:cs="Arial"/>
          <w:color w:val="FF0000"/>
          <w:sz w:val="22"/>
          <w:szCs w:val="22"/>
          <w:lang w:val="nl-NL"/>
        </w:rPr>
        <w:t>[naam]: [opsomming]</w:t>
      </w:r>
      <w:r w:rsidRPr="00E863B7">
        <w:rPr>
          <w:rFonts w:ascii="Calibri" w:hAnsi="Calibri" w:cs="Arial"/>
          <w:sz w:val="22"/>
          <w:szCs w:val="22"/>
          <w:lang w:val="nl-NL"/>
        </w:rPr>
        <w:t>.</w:t>
      </w:r>
    </w:p>
    <w:p w14:paraId="6168345B" w14:textId="77777777" w:rsidR="004E393D" w:rsidRPr="00E863B7" w:rsidRDefault="004E393D" w:rsidP="000D2DB6">
      <w:pPr>
        <w:tabs>
          <w:tab w:val="left" w:pos="0"/>
        </w:tabs>
        <w:rPr>
          <w:rFonts w:ascii="Calibri" w:hAnsi="Calibri" w:cs="Arial"/>
          <w:b/>
          <w:sz w:val="22"/>
          <w:szCs w:val="22"/>
          <w:lang w:val="nl-NL"/>
        </w:rPr>
      </w:pPr>
    </w:p>
    <w:p w14:paraId="75AD72A7"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6</w:t>
      </w:r>
      <w:r w:rsidR="004D2234" w:rsidRPr="00E863B7">
        <w:rPr>
          <w:rFonts w:ascii="Calibri" w:hAnsi="Calibri" w:cs="Arial"/>
          <w:b/>
          <w:i/>
          <w:sz w:val="22"/>
          <w:szCs w:val="22"/>
          <w:lang w:val="nl-NL"/>
        </w:rPr>
        <w:tab/>
      </w:r>
      <w:r w:rsidRPr="00E863B7">
        <w:rPr>
          <w:rFonts w:ascii="Calibri" w:hAnsi="Calibri" w:cs="Arial"/>
          <w:b/>
          <w:i/>
          <w:sz w:val="22"/>
          <w:szCs w:val="22"/>
          <w:lang w:val="nl-NL"/>
        </w:rPr>
        <w:t>Inrichting en werkwijze</w:t>
      </w:r>
      <w:r w:rsidR="00B879E9" w:rsidRPr="00E863B7">
        <w:rPr>
          <w:rFonts w:ascii="Calibri" w:hAnsi="Calibri" w:cs="Arial"/>
          <w:b/>
          <w:i/>
          <w:sz w:val="22"/>
          <w:szCs w:val="22"/>
          <w:lang w:val="nl-NL"/>
        </w:rPr>
        <w:t xml:space="preserve"> GMR</w:t>
      </w:r>
    </w:p>
    <w:p w14:paraId="1A146A94" w14:textId="77777777" w:rsidR="004F6514" w:rsidRPr="00E863B7" w:rsidRDefault="004F6514" w:rsidP="000D2DB6">
      <w:pPr>
        <w:tabs>
          <w:tab w:val="left" w:pos="0"/>
        </w:tabs>
        <w:rPr>
          <w:rFonts w:ascii="Calibri" w:hAnsi="Calibri" w:cs="Arial"/>
          <w:sz w:val="22"/>
          <w:szCs w:val="22"/>
          <w:lang w:val="nl-NL"/>
        </w:rPr>
      </w:pPr>
    </w:p>
    <w:p w14:paraId="1C4977A0" w14:textId="21222A69"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31</w:t>
      </w:r>
      <w:r w:rsidR="004D2234" w:rsidRPr="00E863B7">
        <w:rPr>
          <w:rFonts w:ascii="Calibri" w:hAnsi="Calibri" w:cs="Arial"/>
          <w:b/>
          <w:sz w:val="22"/>
          <w:szCs w:val="22"/>
          <w:lang w:val="nl-NL"/>
        </w:rPr>
        <w:tab/>
      </w:r>
      <w:r w:rsidRPr="00E863B7">
        <w:rPr>
          <w:rFonts w:ascii="Calibri" w:hAnsi="Calibri" w:cs="Arial"/>
          <w:b/>
          <w:sz w:val="22"/>
          <w:szCs w:val="22"/>
          <w:lang w:val="nl-NL"/>
        </w:rPr>
        <w:t>Verkiezing voorzitter en secretaris</w:t>
      </w:r>
    </w:p>
    <w:p w14:paraId="497EF005" w14:textId="77777777" w:rsidR="004D223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kiest uit zijn midden een voorzitter, een plaatsvervangende voorzitter en een secretaris.</w:t>
      </w:r>
    </w:p>
    <w:p w14:paraId="25CAC0D1" w14:textId="77777777" w:rsidR="004F651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voorzitter, of bij diens verhindering de plaatsvervangende voorzitter, vertegenwoordigt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in rechte.</w:t>
      </w:r>
    </w:p>
    <w:p w14:paraId="6E53D2F6" w14:textId="77777777" w:rsidR="004F6514" w:rsidRPr="00E863B7" w:rsidRDefault="004F6514" w:rsidP="000D2DB6">
      <w:pPr>
        <w:tabs>
          <w:tab w:val="left" w:pos="0"/>
        </w:tabs>
        <w:ind w:left="540" w:hanging="540"/>
        <w:rPr>
          <w:rFonts w:ascii="Calibri" w:hAnsi="Calibri" w:cs="Arial"/>
          <w:sz w:val="22"/>
          <w:szCs w:val="22"/>
          <w:lang w:val="nl-NL"/>
        </w:rPr>
      </w:pPr>
    </w:p>
    <w:p w14:paraId="20D11AAF" w14:textId="36C1C481"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w:t>
      </w:r>
      <w:r w:rsidR="006B1E0B" w:rsidRPr="00E863B7">
        <w:rPr>
          <w:rFonts w:ascii="Calibri" w:hAnsi="Calibri" w:cs="Arial"/>
          <w:b/>
          <w:sz w:val="22"/>
          <w:szCs w:val="22"/>
          <w:lang w:val="nl-NL"/>
        </w:rPr>
        <w:t xml:space="preserve"> 32</w:t>
      </w:r>
      <w:r w:rsidR="004D2234" w:rsidRPr="00E863B7">
        <w:rPr>
          <w:rFonts w:ascii="Calibri" w:hAnsi="Calibri" w:cs="Arial"/>
          <w:b/>
          <w:sz w:val="22"/>
          <w:szCs w:val="22"/>
          <w:lang w:val="nl-NL"/>
        </w:rPr>
        <w:tab/>
      </w:r>
      <w:r w:rsidRPr="00E863B7">
        <w:rPr>
          <w:rFonts w:ascii="Calibri" w:hAnsi="Calibri" w:cs="Arial"/>
          <w:b/>
          <w:sz w:val="22"/>
          <w:szCs w:val="22"/>
          <w:lang w:val="nl-NL"/>
        </w:rPr>
        <w:t>Uitsluiting van leden van de</w:t>
      </w:r>
      <w:r w:rsidR="00B879E9" w:rsidRPr="00E863B7">
        <w:rPr>
          <w:rFonts w:ascii="Calibri" w:hAnsi="Calibri" w:cs="Arial"/>
          <w:b/>
          <w:sz w:val="22"/>
          <w:szCs w:val="22"/>
          <w:lang w:val="nl-NL"/>
        </w:rPr>
        <w:t xml:space="preserve"> GMR</w:t>
      </w:r>
    </w:p>
    <w:p w14:paraId="10F97408"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de uit het lidmaatschap voortvloeiende verplichtingen na.</w:t>
      </w:r>
    </w:p>
    <w:p w14:paraId="4CE5232F"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tot het oordeel komen, dat 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de in het eerste lid bedoelde verplichtingen niet na</w:t>
      </w:r>
      <w:r w:rsidR="00BE0FFE" w:rsidRPr="00E863B7">
        <w:rPr>
          <w:rFonts w:ascii="Calibri" w:hAnsi="Calibri" w:cs="Arial"/>
          <w:sz w:val="22"/>
          <w:szCs w:val="22"/>
          <w:lang w:val="nl-NL"/>
        </w:rPr>
        <w:t>komt, indien het betrokken lid:</w:t>
      </w:r>
    </w:p>
    <w:p w14:paraId="0D839878"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ernstig nalatig is in het naleven van de bepalingen van de wet</w:t>
      </w:r>
      <w:r w:rsidR="004D2234" w:rsidRPr="00E863B7">
        <w:rPr>
          <w:rFonts w:ascii="Calibri" w:hAnsi="Calibri" w:cs="Arial"/>
          <w:sz w:val="22"/>
          <w:szCs w:val="22"/>
          <w:lang w:val="nl-NL"/>
        </w:rPr>
        <w:t xml:space="preserve"> </w:t>
      </w:r>
      <w:r w:rsidR="00BE0FFE" w:rsidRPr="00E863B7">
        <w:rPr>
          <w:rFonts w:ascii="Calibri" w:hAnsi="Calibri" w:cs="Arial"/>
          <w:sz w:val="22"/>
          <w:szCs w:val="22"/>
          <w:lang w:val="nl-NL"/>
        </w:rPr>
        <w:t xml:space="preserve">of dit </w:t>
      </w:r>
      <w:r w:rsidRPr="00E863B7">
        <w:rPr>
          <w:rFonts w:ascii="Calibri" w:hAnsi="Calibri" w:cs="Arial"/>
          <w:sz w:val="22"/>
          <w:szCs w:val="22"/>
          <w:lang w:val="nl-NL"/>
        </w:rPr>
        <w:t xml:space="preserve">reglement; </w:t>
      </w:r>
    </w:p>
    <w:p w14:paraId="0C7CF7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plicht tot geheimhouding schendt over gegevens waarvan hij het vertrouwelijk karakter kent of redelijkerwijs moet</w:t>
      </w:r>
      <w:r w:rsidR="004D2234" w:rsidRPr="00E863B7">
        <w:rPr>
          <w:rFonts w:ascii="Calibri" w:hAnsi="Calibri" w:cs="Arial"/>
          <w:sz w:val="22"/>
          <w:szCs w:val="22"/>
          <w:lang w:val="nl-NL"/>
        </w:rPr>
        <w:t xml:space="preserve"> ve</w:t>
      </w:r>
      <w:r w:rsidRPr="00E863B7">
        <w:rPr>
          <w:rFonts w:ascii="Calibri" w:hAnsi="Calibri" w:cs="Arial"/>
          <w:sz w:val="22"/>
          <w:szCs w:val="22"/>
          <w:lang w:val="nl-NL"/>
        </w:rPr>
        <w:t>rmoeden;</w:t>
      </w:r>
      <w:r w:rsidR="00BE0FFE" w:rsidRPr="00E863B7">
        <w:rPr>
          <w:rFonts w:ascii="Calibri" w:hAnsi="Calibri" w:cs="Arial"/>
          <w:sz w:val="22"/>
          <w:szCs w:val="22"/>
          <w:lang w:val="nl-NL"/>
        </w:rPr>
        <w:t xml:space="preserve"> of</w:t>
      </w:r>
    </w:p>
    <w:p w14:paraId="3134B2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 xml:space="preserve">een ernstige belemmering vormt voor het functioneren van de </w:t>
      </w:r>
      <w:r w:rsidR="007473AA" w:rsidRPr="00E863B7">
        <w:rPr>
          <w:rFonts w:ascii="Calibri" w:hAnsi="Calibri" w:cs="Arial"/>
          <w:sz w:val="22"/>
          <w:szCs w:val="22"/>
          <w:lang w:val="nl-NL"/>
        </w:rPr>
        <w:t>GMR</w:t>
      </w:r>
      <w:r w:rsidRPr="00E863B7">
        <w:rPr>
          <w:rFonts w:ascii="Calibri" w:hAnsi="Calibri" w:cs="Arial"/>
          <w:sz w:val="22"/>
          <w:szCs w:val="22"/>
          <w:lang w:val="nl-NL"/>
        </w:rPr>
        <w:t>.</w:t>
      </w:r>
    </w:p>
    <w:p w14:paraId="4DB5ADD8"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Ingeval van een oordeel als bedoeld in het tweede lid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met een meerderheid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het aantal leden besluiten het betreffende lid te wijzen op zijn verplichtingen dan wel het desbetreffende lid verzoeken zich terug te trekken als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4DDB0BC3"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Ingeval van een oordeel als bedoeld in het tweede lid kan de geleding, waaruit en waardoor het betrokken lid is gekozen, met een meerderheid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besluiten het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uit te sluiten van de werkzaamheden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duur van ten hoogste drie maanden.</w:t>
      </w:r>
    </w:p>
    <w:p w14:paraId="675F1EF0"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E863B7">
        <w:rPr>
          <w:rFonts w:ascii="Calibri" w:hAnsi="Calibri" w:cs="Arial"/>
          <w:sz w:val="22"/>
          <w:szCs w:val="22"/>
          <w:lang w:val="nl-NL"/>
        </w:rPr>
        <w:t>rekeninghoudend</w:t>
      </w:r>
      <w:proofErr w:type="spellEnd"/>
      <w:r w:rsidRPr="00E863B7">
        <w:rPr>
          <w:rFonts w:ascii="Calibri" w:hAnsi="Calibri" w:cs="Arial"/>
          <w:sz w:val="22"/>
          <w:szCs w:val="22"/>
          <w:lang w:val="nl-NL"/>
        </w:rPr>
        <w:t xml:space="preserve"> met de vertrouwelijkheid van gegevens.</w:t>
      </w:r>
    </w:p>
    <w:p w14:paraId="4732DAFE"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tweede lid bedoeld oordeel wordt schriftelijk aan het betrokken lid kenbaar gemaakt.</w:t>
      </w:r>
    </w:p>
    <w:p w14:paraId="05081B24" w14:textId="77777777" w:rsidR="004F651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2305F7E4" w14:textId="2EFF8EE9" w:rsidR="004F6514" w:rsidRPr="00E863B7" w:rsidRDefault="004D2234" w:rsidP="000D2DB6">
      <w:pPr>
        <w:tabs>
          <w:tab w:val="left" w:pos="0"/>
        </w:tabs>
        <w:spacing w:before="100" w:beforeAutospacing="1" w:after="100" w:afterAutospacing="1"/>
        <w:rPr>
          <w:rFonts w:ascii="Calibri" w:hAnsi="Calibri" w:cs="Arial"/>
          <w:b/>
          <w:bCs/>
          <w:sz w:val="22"/>
          <w:szCs w:val="22"/>
          <w:lang w:val="nl-NL"/>
        </w:rPr>
      </w:pPr>
      <w:r w:rsidRPr="00E863B7">
        <w:rPr>
          <w:rFonts w:ascii="Calibri" w:hAnsi="Calibri" w:cs="Arial"/>
          <w:b/>
          <w:bCs/>
          <w:sz w:val="22"/>
          <w:szCs w:val="22"/>
          <w:lang w:val="nl-NL"/>
        </w:rPr>
        <w:t xml:space="preserve">Artikel </w:t>
      </w:r>
      <w:r w:rsidR="006B1E0B" w:rsidRPr="00E863B7">
        <w:rPr>
          <w:rFonts w:ascii="Calibri" w:hAnsi="Calibri" w:cs="Arial"/>
          <w:b/>
          <w:bCs/>
          <w:sz w:val="22"/>
          <w:szCs w:val="22"/>
          <w:lang w:val="nl-NL"/>
        </w:rPr>
        <w:t>33</w:t>
      </w:r>
      <w:r w:rsidRPr="00E863B7">
        <w:rPr>
          <w:rFonts w:ascii="Calibri" w:hAnsi="Calibri" w:cs="Arial"/>
          <w:b/>
          <w:bCs/>
          <w:sz w:val="22"/>
          <w:szCs w:val="22"/>
          <w:lang w:val="nl-NL"/>
        </w:rPr>
        <w:tab/>
      </w:r>
      <w:r w:rsidR="004F6514" w:rsidRPr="00E863B7">
        <w:rPr>
          <w:rFonts w:ascii="Calibri" w:hAnsi="Calibri" w:cs="Arial"/>
          <w:b/>
          <w:bCs/>
          <w:sz w:val="22"/>
          <w:szCs w:val="22"/>
          <w:lang w:val="nl-NL"/>
        </w:rPr>
        <w:t>Indienen</w:t>
      </w:r>
      <w:r w:rsidR="00B64650" w:rsidRPr="00E863B7">
        <w:rPr>
          <w:rFonts w:ascii="Calibri" w:hAnsi="Calibri" w:cs="Arial"/>
          <w:b/>
          <w:bCs/>
          <w:sz w:val="22"/>
          <w:szCs w:val="22"/>
          <w:lang w:val="nl-NL"/>
        </w:rPr>
        <w:t xml:space="preserve"> agendapunten door personeel, </w:t>
      </w:r>
      <w:r w:rsidR="004F6514" w:rsidRPr="00E863B7">
        <w:rPr>
          <w:rFonts w:ascii="Calibri" w:hAnsi="Calibri" w:cs="Arial"/>
          <w:b/>
          <w:bCs/>
          <w:sz w:val="22"/>
          <w:szCs w:val="22"/>
          <w:lang w:val="nl-NL"/>
        </w:rPr>
        <w:t>ouders</w:t>
      </w:r>
      <w:r w:rsidR="00B64650" w:rsidRPr="00E863B7">
        <w:rPr>
          <w:rFonts w:ascii="Calibri" w:hAnsi="Calibri" w:cs="Arial"/>
          <w:b/>
          <w:bCs/>
          <w:sz w:val="22"/>
          <w:szCs w:val="22"/>
          <w:lang w:val="nl-NL"/>
        </w:rPr>
        <w:t xml:space="preserve"> en leerlingen</w:t>
      </w:r>
      <w:r w:rsidR="004F6514" w:rsidRPr="00E863B7">
        <w:rPr>
          <w:rFonts w:ascii="Calibri" w:hAnsi="Calibri" w:cs="Arial"/>
          <w:b/>
          <w:bCs/>
          <w:sz w:val="22"/>
          <w:szCs w:val="22"/>
          <w:lang w:val="nl-NL"/>
        </w:rPr>
        <w:br/>
      </w:r>
      <w:r w:rsidR="004F6514" w:rsidRPr="00E863B7">
        <w:rPr>
          <w:rFonts w:ascii="Calibri" w:hAnsi="Calibri" w:cs="Arial"/>
          <w:bCs/>
          <w:sz w:val="22"/>
          <w:szCs w:val="22"/>
          <w:lang w:val="nl-NL"/>
        </w:rPr>
        <w:t xml:space="preserve">Dit kan per organisatie anders geregeld worden: </w:t>
      </w:r>
      <w:r w:rsidR="00D970FA" w:rsidRPr="00E863B7">
        <w:rPr>
          <w:rFonts w:ascii="Calibri" w:hAnsi="Calibri" w:cs="Arial"/>
          <w:bCs/>
          <w:color w:val="FF0000"/>
          <w:sz w:val="22"/>
          <w:szCs w:val="22"/>
          <w:lang w:val="nl-NL"/>
        </w:rPr>
        <w:t>[</w:t>
      </w:r>
      <w:r w:rsidR="004F6514" w:rsidRPr="00E863B7">
        <w:rPr>
          <w:rFonts w:ascii="Calibri" w:hAnsi="Calibri" w:cs="Arial"/>
          <w:bCs/>
          <w:color w:val="FF0000"/>
          <w:sz w:val="22"/>
          <w:szCs w:val="22"/>
          <w:lang w:val="nl-NL"/>
        </w:rPr>
        <w:t>u geeft hier</w:t>
      </w:r>
      <w:r w:rsidR="005A6C65" w:rsidRPr="00E863B7">
        <w:rPr>
          <w:rFonts w:ascii="Calibri" w:hAnsi="Calibri" w:cs="Arial"/>
          <w:bCs/>
          <w:color w:val="FF0000"/>
          <w:sz w:val="22"/>
          <w:szCs w:val="22"/>
          <w:lang w:val="nl-NL"/>
        </w:rPr>
        <w:t>bij</w:t>
      </w:r>
      <w:r w:rsidR="004F6514" w:rsidRPr="00E863B7">
        <w:rPr>
          <w:rFonts w:ascii="Calibri" w:hAnsi="Calibri" w:cs="Arial"/>
          <w:bCs/>
          <w:color w:val="FF0000"/>
          <w:sz w:val="22"/>
          <w:szCs w:val="22"/>
          <w:lang w:val="nl-NL"/>
        </w:rPr>
        <w:t xml:space="preserve"> uw eigen invulling</w:t>
      </w:r>
      <w:r w:rsidR="00D970FA" w:rsidRPr="00E863B7">
        <w:rPr>
          <w:rFonts w:ascii="Calibri" w:hAnsi="Calibri" w:cs="Arial"/>
          <w:bCs/>
          <w:color w:val="FF0000"/>
          <w:sz w:val="22"/>
          <w:szCs w:val="22"/>
          <w:lang w:val="nl-NL"/>
        </w:rPr>
        <w:t>]</w:t>
      </w:r>
      <w:r w:rsidR="004F6514" w:rsidRPr="00E863B7">
        <w:rPr>
          <w:rFonts w:ascii="Calibri" w:hAnsi="Calibri" w:cs="Arial"/>
          <w:bCs/>
          <w:sz w:val="22"/>
          <w:szCs w:val="22"/>
          <w:lang w:val="nl-NL"/>
        </w:rPr>
        <w:t>.</w:t>
      </w:r>
    </w:p>
    <w:p w14:paraId="3703A811" w14:textId="1D1A4FEC" w:rsidR="004F6514" w:rsidRPr="00E863B7" w:rsidRDefault="004D2234" w:rsidP="000D2DB6">
      <w:pPr>
        <w:tabs>
          <w:tab w:val="left" w:pos="0"/>
        </w:tabs>
        <w:spacing w:before="100" w:beforeAutospacing="1" w:after="100" w:afterAutospacing="1"/>
        <w:rPr>
          <w:rFonts w:ascii="Calibri" w:hAnsi="Calibri" w:cs="Arial"/>
          <w:bCs/>
          <w:sz w:val="22"/>
          <w:szCs w:val="22"/>
          <w:lang w:val="nl-NL"/>
        </w:rPr>
      </w:pPr>
      <w:r w:rsidRPr="00E863B7">
        <w:rPr>
          <w:rFonts w:ascii="Calibri" w:hAnsi="Calibri" w:cs="Arial"/>
          <w:b/>
          <w:bCs/>
          <w:sz w:val="22"/>
          <w:szCs w:val="22"/>
          <w:lang w:val="nl-NL"/>
        </w:rPr>
        <w:t>Artikel 3</w:t>
      </w:r>
      <w:r w:rsidR="006B1E0B" w:rsidRPr="00E863B7">
        <w:rPr>
          <w:rFonts w:ascii="Calibri" w:hAnsi="Calibri" w:cs="Arial"/>
          <w:b/>
          <w:bCs/>
          <w:sz w:val="22"/>
          <w:szCs w:val="22"/>
          <w:lang w:val="nl-NL"/>
        </w:rPr>
        <w:t>4</w:t>
      </w:r>
      <w:r w:rsidRPr="00E863B7">
        <w:rPr>
          <w:rFonts w:ascii="Calibri" w:hAnsi="Calibri" w:cs="Arial"/>
          <w:b/>
          <w:bCs/>
          <w:sz w:val="22"/>
          <w:szCs w:val="22"/>
          <w:lang w:val="nl-NL"/>
        </w:rPr>
        <w:tab/>
      </w:r>
      <w:r w:rsidR="00B64650" w:rsidRPr="00E863B7">
        <w:rPr>
          <w:rFonts w:ascii="Calibri" w:hAnsi="Calibri" w:cs="Arial"/>
          <w:b/>
          <w:bCs/>
          <w:sz w:val="22"/>
          <w:szCs w:val="22"/>
          <w:lang w:val="nl-NL"/>
        </w:rPr>
        <w:t xml:space="preserve">Raadplegen personeel, </w:t>
      </w:r>
      <w:r w:rsidR="004F6514" w:rsidRPr="00E863B7">
        <w:rPr>
          <w:rFonts w:ascii="Calibri" w:hAnsi="Calibri" w:cs="Arial"/>
          <w:b/>
          <w:bCs/>
          <w:sz w:val="22"/>
          <w:szCs w:val="22"/>
          <w:lang w:val="nl-NL"/>
        </w:rPr>
        <w:t>ouders</w:t>
      </w:r>
      <w:r w:rsidR="00B64650" w:rsidRPr="00E863B7">
        <w:rPr>
          <w:rFonts w:ascii="Calibri" w:hAnsi="Calibri" w:cs="Arial"/>
          <w:b/>
          <w:bCs/>
          <w:sz w:val="22"/>
          <w:szCs w:val="22"/>
          <w:lang w:val="nl-NL"/>
        </w:rPr>
        <w:t xml:space="preserve"> en leerlingen</w:t>
      </w:r>
      <w:r w:rsidR="004F6514" w:rsidRPr="00E863B7">
        <w:rPr>
          <w:rFonts w:ascii="Calibri" w:hAnsi="Calibri" w:cs="Arial"/>
          <w:b/>
          <w:bCs/>
          <w:sz w:val="22"/>
          <w:szCs w:val="22"/>
          <w:lang w:val="nl-NL"/>
        </w:rPr>
        <w:br/>
      </w:r>
      <w:r w:rsidR="004F6514" w:rsidRPr="00E863B7">
        <w:rPr>
          <w:rFonts w:ascii="Calibri" w:hAnsi="Calibri" w:cs="Arial"/>
          <w:bCs/>
          <w:sz w:val="22"/>
          <w:szCs w:val="22"/>
          <w:lang w:val="nl-NL"/>
        </w:rPr>
        <w:t>Dit kan per organisatie anders geregeld worden:</w:t>
      </w:r>
      <w:r w:rsidR="004F6514" w:rsidRPr="00E863B7">
        <w:rPr>
          <w:rFonts w:ascii="Calibri" w:hAnsi="Calibri" w:cs="Arial"/>
          <w:bCs/>
          <w:color w:val="FF0000"/>
          <w:sz w:val="22"/>
          <w:szCs w:val="22"/>
          <w:lang w:val="nl-NL"/>
        </w:rPr>
        <w:t xml:space="preserve"> </w:t>
      </w:r>
      <w:r w:rsidR="00D970FA" w:rsidRPr="00E863B7">
        <w:rPr>
          <w:rFonts w:ascii="Calibri" w:hAnsi="Calibri" w:cs="Arial"/>
          <w:bCs/>
          <w:color w:val="FF0000"/>
          <w:sz w:val="22"/>
          <w:szCs w:val="22"/>
          <w:lang w:val="nl-NL"/>
        </w:rPr>
        <w:t>[</w:t>
      </w:r>
      <w:r w:rsidR="004F6514" w:rsidRPr="00E863B7">
        <w:rPr>
          <w:rFonts w:ascii="Calibri" w:hAnsi="Calibri" w:cs="Arial"/>
          <w:bCs/>
          <w:color w:val="FF0000"/>
          <w:sz w:val="22"/>
          <w:szCs w:val="22"/>
          <w:lang w:val="nl-NL"/>
        </w:rPr>
        <w:t>u geeft hier</w:t>
      </w:r>
      <w:r w:rsidR="005A6C65" w:rsidRPr="00E863B7">
        <w:rPr>
          <w:rFonts w:ascii="Calibri" w:hAnsi="Calibri" w:cs="Arial"/>
          <w:bCs/>
          <w:color w:val="FF0000"/>
          <w:sz w:val="22"/>
          <w:szCs w:val="22"/>
          <w:lang w:val="nl-NL"/>
        </w:rPr>
        <w:t>bij</w:t>
      </w:r>
      <w:r w:rsidR="004F6514" w:rsidRPr="00E863B7">
        <w:rPr>
          <w:rFonts w:ascii="Calibri" w:hAnsi="Calibri" w:cs="Arial"/>
          <w:bCs/>
          <w:color w:val="FF0000"/>
          <w:sz w:val="22"/>
          <w:szCs w:val="22"/>
          <w:lang w:val="nl-NL"/>
        </w:rPr>
        <w:t xml:space="preserve"> uw eigen invulling</w:t>
      </w:r>
      <w:r w:rsidR="00D970FA" w:rsidRPr="00E863B7">
        <w:rPr>
          <w:rFonts w:ascii="Calibri" w:hAnsi="Calibri" w:cs="Arial"/>
          <w:bCs/>
          <w:color w:val="FF0000"/>
          <w:sz w:val="22"/>
          <w:szCs w:val="22"/>
          <w:lang w:val="nl-NL"/>
        </w:rPr>
        <w:t>]</w:t>
      </w:r>
      <w:r w:rsidR="004F6514" w:rsidRPr="00E863B7">
        <w:rPr>
          <w:rFonts w:ascii="Calibri" w:hAnsi="Calibri" w:cs="Arial"/>
          <w:bCs/>
          <w:sz w:val="22"/>
          <w:szCs w:val="22"/>
          <w:lang w:val="nl-NL"/>
        </w:rPr>
        <w:t>.</w:t>
      </w:r>
    </w:p>
    <w:p w14:paraId="22535D88" w14:textId="27BC4099"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w:t>
      </w:r>
      <w:r w:rsidR="004D2234" w:rsidRPr="00E863B7">
        <w:rPr>
          <w:rFonts w:ascii="Calibri" w:hAnsi="Calibri" w:cs="Arial"/>
          <w:b/>
          <w:sz w:val="22"/>
          <w:szCs w:val="22"/>
          <w:lang w:val="nl-NL"/>
        </w:rPr>
        <w:t>el 3</w:t>
      </w:r>
      <w:r w:rsidR="006B1E0B" w:rsidRPr="00E863B7">
        <w:rPr>
          <w:rFonts w:ascii="Calibri" w:hAnsi="Calibri" w:cs="Arial"/>
          <w:b/>
          <w:sz w:val="22"/>
          <w:szCs w:val="22"/>
          <w:lang w:val="nl-NL"/>
        </w:rPr>
        <w:t>5</w:t>
      </w:r>
      <w:r w:rsidR="004D2234" w:rsidRPr="00E863B7">
        <w:rPr>
          <w:rFonts w:ascii="Calibri" w:hAnsi="Calibri" w:cs="Arial"/>
          <w:b/>
          <w:sz w:val="22"/>
          <w:szCs w:val="22"/>
          <w:lang w:val="nl-NL"/>
        </w:rPr>
        <w:tab/>
      </w:r>
      <w:r w:rsidRPr="00E863B7">
        <w:rPr>
          <w:rFonts w:ascii="Calibri" w:hAnsi="Calibri" w:cs="Arial"/>
          <w:b/>
          <w:sz w:val="22"/>
          <w:szCs w:val="22"/>
          <w:lang w:val="nl-NL"/>
        </w:rPr>
        <w:t>Huishoudelijk reglement</w:t>
      </w:r>
    </w:p>
    <w:p w14:paraId="7337FD93"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met </w:t>
      </w:r>
      <w:r w:rsidR="001D5AFA" w:rsidRPr="00E863B7">
        <w:rPr>
          <w:rFonts w:ascii="Calibri" w:hAnsi="Calibri" w:cs="Arial"/>
          <w:sz w:val="22"/>
          <w:szCs w:val="22"/>
          <w:lang w:val="nl-NL"/>
        </w:rPr>
        <w:t>i</w:t>
      </w:r>
      <w:r w:rsidRPr="00E863B7">
        <w:rPr>
          <w:rFonts w:ascii="Calibri" w:hAnsi="Calibri" w:cs="Arial"/>
          <w:sz w:val="22"/>
          <w:szCs w:val="22"/>
          <w:lang w:val="nl-NL"/>
        </w:rPr>
        <w:t>nachtneming van de voorschriften van het medezeggenschapsreglement en de wet, een huishoudelijk reglement vast.</w:t>
      </w:r>
    </w:p>
    <w:p w14:paraId="4607E212"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 het huishoudelijk reglement wordt in ieder geval geregeld</w:t>
      </w:r>
      <w:r w:rsidR="004D2234" w:rsidRPr="00E863B7">
        <w:rPr>
          <w:rFonts w:ascii="Calibri" w:hAnsi="Calibri" w:cs="Arial"/>
          <w:sz w:val="22"/>
          <w:szCs w:val="22"/>
          <w:lang w:val="nl-NL"/>
        </w:rPr>
        <w:t xml:space="preserve">: </w:t>
      </w:r>
    </w:p>
    <w:p w14:paraId="37789525"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lastRenderedPageBreak/>
        <w:t>de taakomschrijving van de voorzitter en secretaris;</w:t>
      </w:r>
    </w:p>
    <w:p w14:paraId="27FE86A8"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bijeenroepen van vergaderingen;</w:t>
      </w:r>
      <w:r w:rsidR="004D2234" w:rsidRPr="00E863B7">
        <w:rPr>
          <w:rFonts w:ascii="Calibri" w:hAnsi="Calibri" w:cs="Arial"/>
          <w:sz w:val="22"/>
          <w:szCs w:val="22"/>
          <w:lang w:val="nl-NL"/>
        </w:rPr>
        <w:t xml:space="preserve"> </w:t>
      </w:r>
    </w:p>
    <w:p w14:paraId="6A80A92E" w14:textId="77777777"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opstellen van de agenda;</w:t>
      </w:r>
      <w:r w:rsidR="004D2234" w:rsidRPr="00E863B7">
        <w:rPr>
          <w:rFonts w:ascii="Calibri" w:hAnsi="Calibri" w:cs="Arial"/>
          <w:sz w:val="22"/>
          <w:szCs w:val="22"/>
          <w:lang w:val="nl-NL"/>
        </w:rPr>
        <w:t xml:space="preserve"> </w:t>
      </w:r>
    </w:p>
    <w:p w14:paraId="64E734DB" w14:textId="29A41E90"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besluitvorming;</w:t>
      </w:r>
    </w:p>
    <w:p w14:paraId="05A9429C" w14:textId="77777777" w:rsidR="00AF04BB"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 xml:space="preserve">het quorum </w:t>
      </w:r>
      <w:r w:rsidR="004D2234" w:rsidRPr="00E863B7">
        <w:rPr>
          <w:rFonts w:ascii="Calibri" w:hAnsi="Calibri" w:cs="Arial"/>
          <w:sz w:val="22"/>
          <w:szCs w:val="22"/>
          <w:lang w:val="nl-NL"/>
        </w:rPr>
        <w:t>d</w:t>
      </w:r>
      <w:r w:rsidRPr="00E863B7">
        <w:rPr>
          <w:rFonts w:ascii="Calibri" w:hAnsi="Calibri" w:cs="Arial"/>
          <w:sz w:val="22"/>
          <w:szCs w:val="22"/>
          <w:lang w:val="nl-NL"/>
        </w:rPr>
        <w:t>at vereist is om te kunnen vergaderen</w:t>
      </w:r>
      <w:r w:rsidR="00AF04BB" w:rsidRPr="00E863B7">
        <w:rPr>
          <w:rFonts w:ascii="Calibri" w:hAnsi="Calibri" w:cs="Arial"/>
          <w:sz w:val="22"/>
          <w:szCs w:val="22"/>
          <w:lang w:val="nl-NL"/>
        </w:rPr>
        <w:t>;</w:t>
      </w:r>
    </w:p>
    <w:p w14:paraId="252F655D" w14:textId="059D2CD4" w:rsidR="00AF04BB" w:rsidRPr="00E863B7" w:rsidRDefault="00AF04BB" w:rsidP="00496083">
      <w:pPr>
        <w:tabs>
          <w:tab w:val="left" w:pos="851"/>
        </w:tabs>
        <w:ind w:left="851" w:hanging="284"/>
        <w:rPr>
          <w:rFonts w:ascii="Calibri" w:hAnsi="Calibri" w:cs="Arial"/>
          <w:sz w:val="22"/>
          <w:szCs w:val="22"/>
          <w:lang w:val="nl-NL"/>
        </w:rPr>
      </w:pPr>
      <w:r w:rsidRPr="00E863B7">
        <w:rPr>
          <w:rFonts w:ascii="Calibri" w:hAnsi="Calibri" w:cs="Arial"/>
          <w:sz w:val="22"/>
          <w:szCs w:val="22"/>
          <w:lang w:val="nl-NL"/>
        </w:rPr>
        <w:t>f</w:t>
      </w:r>
      <w:r w:rsidR="004F6514" w:rsidRPr="00E863B7">
        <w:rPr>
          <w:rFonts w:ascii="Calibri" w:hAnsi="Calibri" w:cs="Arial"/>
          <w:sz w:val="22"/>
          <w:szCs w:val="22"/>
          <w:lang w:val="nl-NL"/>
        </w:rPr>
        <w:t>.</w:t>
      </w:r>
      <w:r w:rsidRPr="00E863B7">
        <w:rPr>
          <w:rFonts w:ascii="Calibri" w:hAnsi="Calibri" w:cs="Arial"/>
          <w:sz w:val="22"/>
          <w:szCs w:val="22"/>
          <w:lang w:val="nl-NL"/>
        </w:rPr>
        <w:t xml:space="preserve"> </w:t>
      </w:r>
      <w:r w:rsidR="005A6C65" w:rsidRPr="00E863B7">
        <w:rPr>
          <w:rFonts w:ascii="Calibri" w:hAnsi="Calibri" w:cs="Arial"/>
          <w:sz w:val="22"/>
          <w:szCs w:val="22"/>
          <w:lang w:val="nl-NL"/>
        </w:rPr>
        <w:tab/>
      </w:r>
      <w:r w:rsidRPr="00E863B7">
        <w:rPr>
          <w:rFonts w:ascii="Calibri" w:hAnsi="Calibri" w:cs="Arial"/>
          <w:sz w:val="22"/>
          <w:szCs w:val="22"/>
          <w:lang w:val="nl-NL"/>
        </w:rPr>
        <w:t>de wijze van verslaglegging</w:t>
      </w:r>
      <w:r w:rsidR="005A6C65" w:rsidRPr="00E863B7">
        <w:rPr>
          <w:rFonts w:ascii="Calibri" w:hAnsi="Calibri" w:cs="Arial"/>
          <w:sz w:val="22"/>
          <w:szCs w:val="22"/>
          <w:lang w:val="nl-NL"/>
        </w:rPr>
        <w:t>;</w:t>
      </w:r>
      <w:r w:rsidRPr="00E863B7">
        <w:rPr>
          <w:rFonts w:ascii="Calibri" w:hAnsi="Calibri" w:cs="Arial"/>
          <w:sz w:val="22"/>
          <w:szCs w:val="22"/>
          <w:lang w:val="nl-NL"/>
        </w:rPr>
        <w:t xml:space="preserve"> en</w:t>
      </w:r>
    </w:p>
    <w:p w14:paraId="26505816" w14:textId="549F7D77" w:rsidR="00AF04BB" w:rsidRPr="00E863B7" w:rsidRDefault="00AF04BB" w:rsidP="00496083">
      <w:pPr>
        <w:tabs>
          <w:tab w:val="left" w:pos="851"/>
        </w:tabs>
        <w:ind w:left="851" w:hanging="284"/>
        <w:rPr>
          <w:rFonts w:ascii="Calibri" w:hAnsi="Calibri" w:cs="Arial"/>
          <w:sz w:val="22"/>
          <w:szCs w:val="22"/>
          <w:lang w:val="nl-NL"/>
        </w:rPr>
      </w:pPr>
      <w:r w:rsidRPr="00E863B7">
        <w:rPr>
          <w:rFonts w:ascii="Calibri" w:hAnsi="Calibri" w:cs="Arial"/>
          <w:sz w:val="22"/>
          <w:szCs w:val="22"/>
          <w:lang w:val="nl-NL"/>
        </w:rPr>
        <w:t>g.</w:t>
      </w:r>
      <w:r w:rsidR="005A6C65" w:rsidRPr="00E863B7">
        <w:rPr>
          <w:rFonts w:ascii="Calibri" w:hAnsi="Calibri" w:cs="Arial"/>
          <w:sz w:val="22"/>
          <w:szCs w:val="22"/>
          <w:lang w:val="nl-NL"/>
        </w:rPr>
        <w:tab/>
      </w:r>
      <w:r w:rsidRPr="00E863B7">
        <w:rPr>
          <w:rFonts w:ascii="Calibri" w:hAnsi="Calibri" w:cs="Arial"/>
          <w:sz w:val="22"/>
          <w:szCs w:val="22"/>
          <w:lang w:val="nl-NL"/>
        </w:rPr>
        <w:t>het rooster van aftreden.</w:t>
      </w:r>
    </w:p>
    <w:p w14:paraId="7D4B1C52" w14:textId="77777777" w:rsidR="004F6514" w:rsidRPr="00E863B7" w:rsidRDefault="004F6514" w:rsidP="00E863B7">
      <w:pPr>
        <w:numPr>
          <w:ilvl w:val="0"/>
          <w:numId w:val="25"/>
        </w:numPr>
        <w:tabs>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zendt een afschrift van het huishoudelijk reglement aan het bevoegd gezag.</w:t>
      </w:r>
    </w:p>
    <w:p w14:paraId="458A7431" w14:textId="77777777" w:rsidR="004F6514" w:rsidRPr="00E863B7" w:rsidRDefault="004F6514" w:rsidP="000D2DB6">
      <w:pPr>
        <w:tabs>
          <w:tab w:val="left" w:pos="0"/>
        </w:tabs>
        <w:rPr>
          <w:rFonts w:ascii="Calibri" w:hAnsi="Calibri" w:cs="Arial"/>
          <w:sz w:val="22"/>
          <w:szCs w:val="22"/>
          <w:lang w:val="nl-NL"/>
        </w:rPr>
      </w:pPr>
    </w:p>
    <w:p w14:paraId="6B98661F"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7</w:t>
      </w:r>
      <w:r w:rsidR="00CE6423" w:rsidRPr="00E863B7">
        <w:rPr>
          <w:rFonts w:ascii="Calibri" w:hAnsi="Calibri" w:cs="Arial"/>
          <w:b/>
          <w:i/>
          <w:sz w:val="22"/>
          <w:szCs w:val="22"/>
          <w:lang w:val="nl-NL"/>
        </w:rPr>
        <w:tab/>
      </w:r>
      <w:r w:rsidR="007473AA" w:rsidRPr="00E863B7">
        <w:rPr>
          <w:rFonts w:ascii="Calibri" w:hAnsi="Calibri" w:cs="Arial"/>
          <w:b/>
          <w:i/>
          <w:sz w:val="22"/>
          <w:szCs w:val="22"/>
          <w:lang w:val="nl-NL"/>
        </w:rPr>
        <w:t>Regeling</w:t>
      </w:r>
      <w:r w:rsidRPr="00E863B7">
        <w:rPr>
          <w:rFonts w:ascii="Calibri" w:hAnsi="Calibri" w:cs="Arial"/>
          <w:b/>
          <w:i/>
          <w:sz w:val="22"/>
          <w:szCs w:val="22"/>
          <w:lang w:val="nl-NL"/>
        </w:rPr>
        <w:t xml:space="preserve"> geschillen</w:t>
      </w:r>
      <w:r w:rsidRPr="00E863B7">
        <w:rPr>
          <w:rFonts w:ascii="Calibri" w:hAnsi="Calibri" w:cs="Arial"/>
          <w:b/>
          <w:i/>
          <w:sz w:val="22"/>
          <w:szCs w:val="22"/>
          <w:lang w:val="nl-NL"/>
        </w:rPr>
        <w:br/>
      </w:r>
    </w:p>
    <w:p w14:paraId="5092A9CC" w14:textId="4D858A25"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6</w:t>
      </w:r>
      <w:r w:rsidR="00CE6423" w:rsidRPr="00E863B7">
        <w:rPr>
          <w:rFonts w:ascii="Calibri" w:hAnsi="Calibri" w:cs="Arial"/>
          <w:b/>
          <w:sz w:val="22"/>
          <w:szCs w:val="22"/>
          <w:lang w:val="nl-NL"/>
        </w:rPr>
        <w:tab/>
      </w:r>
      <w:r w:rsidRPr="00E863B7">
        <w:rPr>
          <w:rFonts w:ascii="Calibri" w:hAnsi="Calibri" w:cs="Arial"/>
          <w:b/>
          <w:sz w:val="22"/>
          <w:szCs w:val="22"/>
          <w:lang w:val="nl-NL"/>
        </w:rPr>
        <w:t>Aansluiting geschillencommissie</w:t>
      </w:r>
      <w:r w:rsidRPr="00E863B7">
        <w:rPr>
          <w:rFonts w:ascii="Calibri" w:hAnsi="Calibri" w:cs="Arial"/>
          <w:b/>
          <w:sz w:val="22"/>
          <w:szCs w:val="22"/>
          <w:lang w:val="nl-NL"/>
        </w:rPr>
        <w:br/>
      </w:r>
      <w:r w:rsidR="00CE6423" w:rsidRPr="00E863B7">
        <w:rPr>
          <w:rFonts w:ascii="Calibri" w:hAnsi="Calibri" w:cs="Arial"/>
          <w:sz w:val="22"/>
          <w:szCs w:val="22"/>
          <w:lang w:val="nl-NL"/>
        </w:rPr>
        <w:t>Het</w:t>
      </w:r>
      <w:r w:rsidRPr="00E863B7">
        <w:rPr>
          <w:rFonts w:ascii="Calibri" w:hAnsi="Calibri" w:cs="Arial"/>
          <w:sz w:val="22"/>
          <w:szCs w:val="22"/>
          <w:lang w:val="nl-NL"/>
        </w:rPr>
        <w:t xml:space="preserve"> bestuur is aangesloten bij de Landelijke Commissie voor Geschillen WMS (LCG WMS), postbus 85191, 3508 AD Utrecht.</w:t>
      </w:r>
      <w:r w:rsidR="00CE6423" w:rsidRPr="00E863B7">
        <w:rPr>
          <w:rFonts w:ascii="Calibri" w:hAnsi="Calibri" w:cs="Arial"/>
          <w:sz w:val="22"/>
          <w:szCs w:val="22"/>
          <w:lang w:val="nl-NL"/>
        </w:rPr>
        <w:t xml:space="preserve"> </w:t>
      </w:r>
      <w:hyperlink r:id="rId11" w:history="1">
        <w:r w:rsidR="00CE6423" w:rsidRPr="00E863B7">
          <w:rPr>
            <w:rStyle w:val="Hyperlink"/>
            <w:rFonts w:ascii="Calibri" w:hAnsi="Calibri" w:cs="Arial"/>
            <w:color w:val="auto"/>
            <w:sz w:val="22"/>
            <w:szCs w:val="22"/>
            <w:u w:val="none"/>
            <w:lang w:val="nl-NL"/>
          </w:rPr>
          <w:t>info@onderwijsgeschillen.nl</w:t>
        </w:r>
      </w:hyperlink>
      <w:r w:rsidR="00CE6423" w:rsidRPr="00E863B7">
        <w:rPr>
          <w:rFonts w:ascii="Calibri" w:hAnsi="Calibri" w:cs="Arial"/>
          <w:sz w:val="22"/>
          <w:szCs w:val="22"/>
          <w:lang w:val="nl-NL"/>
        </w:rPr>
        <w:t xml:space="preserve"> </w:t>
      </w:r>
      <w:hyperlink r:id="rId12" w:history="1">
        <w:r w:rsidR="007B09D1" w:rsidRPr="00E863B7">
          <w:rPr>
            <w:rStyle w:val="Hyperlink"/>
            <w:rFonts w:ascii="Calibri" w:hAnsi="Calibri" w:cs="Arial"/>
            <w:color w:val="auto"/>
            <w:sz w:val="22"/>
            <w:szCs w:val="22"/>
            <w:u w:val="none"/>
            <w:lang w:val="nl-NL"/>
          </w:rPr>
          <w:t>www.onderwijsgeschillen.nl</w:t>
        </w:r>
      </w:hyperlink>
      <w:r w:rsidRPr="00E863B7">
        <w:rPr>
          <w:rFonts w:ascii="Calibri" w:hAnsi="Calibri" w:cs="Arial"/>
          <w:sz w:val="22"/>
          <w:szCs w:val="22"/>
          <w:lang w:val="nl-NL"/>
        </w:rPr>
        <w:br/>
      </w:r>
      <w:r w:rsidRPr="00E863B7">
        <w:rPr>
          <w:rFonts w:ascii="Calibri" w:hAnsi="Calibri" w:cs="Arial"/>
          <w:sz w:val="22"/>
          <w:szCs w:val="22"/>
          <w:lang w:val="nl-NL"/>
        </w:rPr>
        <w:br/>
      </w:r>
      <w:r w:rsidRPr="00E863B7">
        <w:rPr>
          <w:rFonts w:ascii="Calibri" w:hAnsi="Calibri" w:cs="Arial"/>
          <w:b/>
          <w:bCs/>
          <w:sz w:val="22"/>
          <w:szCs w:val="22"/>
          <w:lang w:val="nl-NL"/>
        </w:rPr>
        <w:t>Artikel 3</w:t>
      </w:r>
      <w:r w:rsidR="006B1E0B" w:rsidRPr="00E863B7">
        <w:rPr>
          <w:rFonts w:ascii="Calibri" w:hAnsi="Calibri" w:cs="Arial"/>
          <w:b/>
          <w:bCs/>
          <w:sz w:val="22"/>
          <w:szCs w:val="22"/>
          <w:lang w:val="nl-NL"/>
        </w:rPr>
        <w:t>7</w:t>
      </w:r>
      <w:r w:rsidRPr="00E863B7">
        <w:rPr>
          <w:rFonts w:ascii="Calibri" w:hAnsi="Calibri" w:cs="Arial"/>
          <w:b/>
          <w:bCs/>
          <w:sz w:val="22"/>
          <w:szCs w:val="22"/>
          <w:lang w:val="nl-NL"/>
        </w:rPr>
        <w:tab/>
        <w:t>Andere geschillen</w:t>
      </w:r>
    </w:p>
    <w:p w14:paraId="2588DEBD" w14:textId="6557BA0D" w:rsidR="003B3F62" w:rsidRPr="00E863B7" w:rsidRDefault="006E290D" w:rsidP="000D2DB6">
      <w:pPr>
        <w:tabs>
          <w:tab w:val="left" w:pos="0"/>
        </w:tabs>
        <w:rPr>
          <w:rFonts w:ascii="Calibri" w:hAnsi="Calibri" w:cs="Arial"/>
          <w:sz w:val="22"/>
          <w:szCs w:val="22"/>
          <w:lang w:val="nl-NL"/>
        </w:rPr>
      </w:pPr>
      <w:r w:rsidRPr="00E863B7">
        <w:rPr>
          <w:rFonts w:ascii="Calibri" w:hAnsi="Calibri"/>
          <w:iCs/>
          <w:sz w:val="22"/>
          <w:szCs w:val="22"/>
          <w:lang w:val="nl-NL"/>
        </w:rPr>
        <w:t xml:space="preserve">Op verzoek van het bevoegd gezag dan wel de </w:t>
      </w:r>
      <w:r w:rsidR="00973061" w:rsidRPr="00E863B7">
        <w:rPr>
          <w:rFonts w:ascii="Calibri" w:hAnsi="Calibri"/>
          <w:iCs/>
          <w:sz w:val="22"/>
          <w:szCs w:val="22"/>
          <w:lang w:val="nl-NL"/>
        </w:rPr>
        <w:t>G</w:t>
      </w:r>
      <w:r w:rsidRPr="00E863B7">
        <w:rPr>
          <w:rFonts w:ascii="Calibri" w:hAnsi="Calibri"/>
          <w:iCs/>
          <w:sz w:val="22"/>
          <w:szCs w:val="22"/>
          <w:lang w:val="nl-NL"/>
        </w:rPr>
        <w:t xml:space="preserve">MR dan wel een geleding van de </w:t>
      </w:r>
      <w:r w:rsidR="00973061" w:rsidRPr="00E863B7">
        <w:rPr>
          <w:rFonts w:ascii="Calibri" w:hAnsi="Calibri"/>
          <w:iCs/>
          <w:sz w:val="22"/>
          <w:szCs w:val="22"/>
          <w:lang w:val="nl-NL"/>
        </w:rPr>
        <w:t>G</w:t>
      </w:r>
      <w:r w:rsidRPr="00E863B7">
        <w:rPr>
          <w:rFonts w:ascii="Calibri" w:hAnsi="Calibri"/>
          <w:iCs/>
          <w:sz w:val="22"/>
          <w:szCs w:val="22"/>
          <w:lang w:val="nl-NL"/>
        </w:rPr>
        <w:t>MR beslist de LCG WMS als bedoeld in artikel 3</w:t>
      </w:r>
      <w:r w:rsidR="008C325A" w:rsidRPr="00E863B7">
        <w:rPr>
          <w:rFonts w:ascii="Calibri" w:hAnsi="Calibri"/>
          <w:iCs/>
          <w:sz w:val="22"/>
          <w:szCs w:val="22"/>
          <w:lang w:val="nl-NL"/>
        </w:rPr>
        <w:t>6</w:t>
      </w:r>
      <w:r w:rsidRPr="00E863B7">
        <w:rPr>
          <w:rFonts w:ascii="Calibri" w:hAnsi="Calibri"/>
          <w:iCs/>
          <w:sz w:val="22"/>
          <w:szCs w:val="22"/>
          <w:lang w:val="nl-NL"/>
        </w:rPr>
        <w:t xml:space="preserve"> van dit reglement, overeenkomstig het reglement van de LCG WMS, in geschillen tussen het bevoegd gezag en de </w:t>
      </w:r>
      <w:r w:rsidR="00973061" w:rsidRPr="00E863B7">
        <w:rPr>
          <w:rFonts w:ascii="Calibri" w:hAnsi="Calibri"/>
          <w:iCs/>
          <w:sz w:val="22"/>
          <w:szCs w:val="22"/>
          <w:lang w:val="nl-NL"/>
        </w:rPr>
        <w:t>G</w:t>
      </w:r>
      <w:r w:rsidRPr="00E863B7">
        <w:rPr>
          <w:rFonts w:ascii="Calibri" w:hAnsi="Calibri"/>
          <w:iCs/>
          <w:sz w:val="22"/>
          <w:szCs w:val="22"/>
          <w:lang w:val="nl-NL"/>
        </w:rPr>
        <w:t xml:space="preserve">MR dan wel de geleding, die de medezeggenschap als bedoeld in de </w:t>
      </w:r>
      <w:proofErr w:type="spellStart"/>
      <w:r w:rsidRPr="00E863B7">
        <w:rPr>
          <w:rFonts w:ascii="Calibri" w:hAnsi="Calibri"/>
          <w:iCs/>
          <w:sz w:val="22"/>
          <w:szCs w:val="22"/>
          <w:lang w:val="nl-NL"/>
        </w:rPr>
        <w:t>Wms</w:t>
      </w:r>
      <w:proofErr w:type="spellEnd"/>
      <w:r w:rsidRPr="00E863B7">
        <w:rPr>
          <w:rFonts w:ascii="Calibri" w:hAnsi="Calibri"/>
          <w:iCs/>
          <w:sz w:val="22"/>
          <w:szCs w:val="22"/>
          <w:lang w:val="nl-NL"/>
        </w:rPr>
        <w:t xml:space="preserve"> betreffen en waarvoor de wet niet in een geschillenregeling voorziet. De uitspraak van de commissie is bindend.</w:t>
      </w:r>
      <w:r w:rsidRPr="00E863B7">
        <w:rPr>
          <w:rFonts w:ascii="Calibri" w:hAnsi="Calibri"/>
          <w:iCs/>
          <w:sz w:val="22"/>
          <w:szCs w:val="22"/>
          <w:lang w:val="nl-NL"/>
        </w:rPr>
        <w:br/>
      </w:r>
    </w:p>
    <w:p w14:paraId="0ED5B428"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8</w:t>
      </w:r>
      <w:r w:rsidR="00CE6423" w:rsidRPr="00E863B7">
        <w:rPr>
          <w:rFonts w:ascii="Calibri" w:hAnsi="Calibri" w:cs="Arial"/>
          <w:b/>
          <w:i/>
          <w:sz w:val="22"/>
          <w:szCs w:val="22"/>
          <w:lang w:val="nl-NL"/>
        </w:rPr>
        <w:tab/>
      </w:r>
      <w:r w:rsidRPr="00E863B7">
        <w:rPr>
          <w:rFonts w:ascii="Calibri" w:hAnsi="Calibri" w:cs="Arial"/>
          <w:b/>
          <w:i/>
          <w:sz w:val="22"/>
          <w:szCs w:val="22"/>
          <w:lang w:val="nl-NL"/>
        </w:rPr>
        <w:t>Optreden namens het bevoegd gezag</w:t>
      </w:r>
    </w:p>
    <w:p w14:paraId="376D1E8D" w14:textId="77777777" w:rsidR="004F6514" w:rsidRPr="00E863B7" w:rsidRDefault="004F6514" w:rsidP="000D2DB6">
      <w:pPr>
        <w:tabs>
          <w:tab w:val="left" w:pos="0"/>
        </w:tabs>
        <w:rPr>
          <w:rFonts w:ascii="Calibri" w:hAnsi="Calibri" w:cs="Arial"/>
          <w:sz w:val="22"/>
          <w:szCs w:val="22"/>
          <w:lang w:val="nl-NL"/>
        </w:rPr>
      </w:pPr>
    </w:p>
    <w:p w14:paraId="7039CDA7" w14:textId="7FD94AD1" w:rsidR="00CE64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8</w:t>
      </w:r>
      <w:r w:rsidRPr="00E863B7">
        <w:rPr>
          <w:rFonts w:ascii="Calibri" w:hAnsi="Calibri" w:cs="Arial"/>
          <w:b/>
          <w:sz w:val="22"/>
          <w:szCs w:val="22"/>
          <w:lang w:val="nl-NL"/>
        </w:rPr>
        <w:tab/>
      </w:r>
      <w:r w:rsidRPr="00E863B7">
        <w:rPr>
          <w:rFonts w:ascii="Calibri" w:hAnsi="Calibri" w:cs="Arial"/>
          <w:b/>
          <w:bCs/>
          <w:sz w:val="22"/>
          <w:szCs w:val="22"/>
          <w:lang w:val="nl-NL"/>
        </w:rPr>
        <w:t>Personeelslid voert overleg</w:t>
      </w:r>
    </w:p>
    <w:p w14:paraId="749375FA" w14:textId="77777777" w:rsidR="00CE6423" w:rsidRPr="00E863B7" w:rsidRDefault="007473AA"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color w:val="FF0000"/>
          <w:sz w:val="22"/>
          <w:szCs w:val="22"/>
          <w:lang w:val="nl-NL"/>
        </w:rPr>
        <w:t xml:space="preserve">[Functie of naam </w:t>
      </w:r>
      <w:r w:rsidR="00CE6423" w:rsidRPr="00E863B7">
        <w:rPr>
          <w:rFonts w:ascii="Calibri" w:hAnsi="Calibri" w:cs="Arial"/>
          <w:color w:val="FF0000"/>
          <w:sz w:val="22"/>
          <w:szCs w:val="22"/>
          <w:lang w:val="nl-NL"/>
        </w:rPr>
        <w:t>personeelsli</w:t>
      </w:r>
      <w:r w:rsidRPr="00E863B7">
        <w:rPr>
          <w:rFonts w:ascii="Calibri" w:hAnsi="Calibri" w:cs="Arial"/>
          <w:color w:val="FF0000"/>
          <w:sz w:val="22"/>
          <w:szCs w:val="22"/>
          <w:lang w:val="nl-NL"/>
        </w:rPr>
        <w:t>d]</w:t>
      </w:r>
      <w:r w:rsidR="004F6514" w:rsidRPr="00E863B7">
        <w:rPr>
          <w:rFonts w:ascii="Calibri" w:hAnsi="Calibri" w:cs="Arial"/>
          <w:color w:val="FF0000"/>
          <w:sz w:val="22"/>
          <w:szCs w:val="22"/>
          <w:lang w:val="nl-NL"/>
        </w:rPr>
        <w:t xml:space="preserve"> </w:t>
      </w:r>
      <w:r w:rsidR="004F6514" w:rsidRPr="00E863B7">
        <w:rPr>
          <w:rFonts w:ascii="Calibri" w:hAnsi="Calibri" w:cs="Arial"/>
          <w:sz w:val="22"/>
          <w:szCs w:val="22"/>
          <w:lang w:val="nl-NL"/>
        </w:rPr>
        <w:t>voert namens het bevoegd gezag het overleg, als bedoeld in dit reglement, met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5821F0D4" w14:textId="77777777" w:rsidR="00CE6423"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op verzoek van het personeelslid, als genoemd in het eerste lid, kan het bevoegd gezag besluiten </w:t>
      </w:r>
      <w:r w:rsidR="001D5AFA" w:rsidRPr="00E863B7">
        <w:rPr>
          <w:rFonts w:ascii="Calibri" w:hAnsi="Calibri" w:cs="Arial"/>
          <w:sz w:val="22"/>
          <w:szCs w:val="22"/>
          <w:lang w:val="nl-NL"/>
        </w:rPr>
        <w:t>he</w:t>
      </w:r>
      <w:r w:rsidRPr="00E863B7">
        <w:rPr>
          <w:rFonts w:ascii="Calibri" w:hAnsi="Calibri" w:cs="Arial"/>
          <w:sz w:val="22"/>
          <w:szCs w:val="22"/>
          <w:lang w:val="nl-NL"/>
        </w:rPr>
        <w:t>t personeelslid te ontheffen van zijn taak om een bespreking namens het bevoegd gezag te voeren.</w:t>
      </w:r>
      <w:r w:rsidR="007473AA" w:rsidRPr="00E863B7">
        <w:rPr>
          <w:rFonts w:ascii="Calibri" w:hAnsi="Calibri" w:cs="Arial"/>
          <w:sz w:val="22"/>
          <w:szCs w:val="22"/>
          <w:lang w:val="nl-NL"/>
        </w:rPr>
        <w:t xml:space="preserve"> In dat geval zorgt het bevoegd gezag terstond voor vervanging van het personeelslid.</w:t>
      </w:r>
    </w:p>
    <w:p w14:paraId="2920DC58" w14:textId="77777777" w:rsidR="004F6514"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voert het bevoegd gezag in bijzondere gevallen zelf de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6CB1E1F3" w14:textId="77777777" w:rsidR="004F6514" w:rsidRPr="00E863B7" w:rsidRDefault="004F6514" w:rsidP="000D2DB6">
      <w:pPr>
        <w:tabs>
          <w:tab w:val="left" w:pos="0"/>
        </w:tabs>
        <w:rPr>
          <w:rFonts w:ascii="Calibri" w:hAnsi="Calibri" w:cs="Arial"/>
          <w:i/>
          <w:sz w:val="22"/>
          <w:szCs w:val="22"/>
          <w:lang w:val="nl-NL"/>
        </w:rPr>
      </w:pPr>
    </w:p>
    <w:p w14:paraId="7F361A24"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9</w:t>
      </w:r>
      <w:r w:rsidR="00CE6423" w:rsidRPr="00E863B7">
        <w:rPr>
          <w:rFonts w:ascii="Calibri" w:hAnsi="Calibri" w:cs="Arial"/>
          <w:b/>
          <w:i/>
          <w:sz w:val="22"/>
          <w:szCs w:val="22"/>
          <w:lang w:val="nl-NL"/>
        </w:rPr>
        <w:tab/>
      </w:r>
      <w:r w:rsidRPr="00E863B7">
        <w:rPr>
          <w:rFonts w:ascii="Calibri" w:hAnsi="Calibri" w:cs="Arial"/>
          <w:b/>
          <w:i/>
          <w:sz w:val="22"/>
          <w:szCs w:val="22"/>
          <w:lang w:val="nl-NL"/>
        </w:rPr>
        <w:t xml:space="preserve">Overige bepalingen </w:t>
      </w:r>
    </w:p>
    <w:p w14:paraId="5995C273" w14:textId="77777777" w:rsidR="004F6514" w:rsidRPr="00E863B7" w:rsidRDefault="004F6514" w:rsidP="000D2DB6">
      <w:pPr>
        <w:tabs>
          <w:tab w:val="left" w:pos="0"/>
        </w:tabs>
        <w:rPr>
          <w:rFonts w:ascii="Calibri" w:hAnsi="Calibri" w:cs="Arial"/>
          <w:b/>
          <w:sz w:val="22"/>
          <w:szCs w:val="22"/>
          <w:lang w:val="nl-NL"/>
        </w:rPr>
      </w:pPr>
    </w:p>
    <w:p w14:paraId="61519ADB" w14:textId="24AF3739"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6B1E0B" w:rsidRPr="00E863B7">
        <w:rPr>
          <w:rFonts w:ascii="Calibri" w:hAnsi="Calibri" w:cs="Arial"/>
          <w:b/>
          <w:sz w:val="22"/>
          <w:szCs w:val="22"/>
          <w:lang w:val="nl-NL"/>
        </w:rPr>
        <w:t>9</w:t>
      </w:r>
      <w:r w:rsidR="00CE6423" w:rsidRPr="00E863B7">
        <w:rPr>
          <w:rFonts w:ascii="Calibri" w:hAnsi="Calibri" w:cs="Arial"/>
          <w:b/>
          <w:sz w:val="22"/>
          <w:szCs w:val="22"/>
          <w:lang w:val="nl-NL"/>
        </w:rPr>
        <w:tab/>
      </w:r>
      <w:r w:rsidRPr="00E863B7">
        <w:rPr>
          <w:rFonts w:ascii="Calibri" w:hAnsi="Calibri" w:cs="Arial"/>
          <w:b/>
          <w:sz w:val="22"/>
          <w:szCs w:val="22"/>
          <w:lang w:val="nl-NL"/>
        </w:rPr>
        <w:t>Voorzieningen</w:t>
      </w:r>
      <w:r w:rsidR="00B32CFC" w:rsidRPr="00E863B7">
        <w:rPr>
          <w:rFonts w:ascii="Calibri" w:hAnsi="Calibri" w:cs="Arial"/>
          <w:b/>
          <w:sz w:val="22"/>
          <w:szCs w:val="22"/>
          <w:lang w:val="nl-NL"/>
        </w:rPr>
        <w:t xml:space="preserve"> en kosten GMR</w:t>
      </w:r>
    </w:p>
    <w:p w14:paraId="34935F75" w14:textId="0ABCA0B6" w:rsidR="00B32CFC" w:rsidRPr="00E863B7" w:rsidRDefault="00B32CFC" w:rsidP="00E863B7">
      <w:pPr>
        <w:numPr>
          <w:ilvl w:val="0"/>
          <w:numId w:val="27"/>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 xml:space="preserve">Het bevoegd gezag staat de </w:t>
      </w:r>
      <w:r w:rsidR="00375B29" w:rsidRPr="00E863B7">
        <w:rPr>
          <w:rFonts w:ascii="Calibri" w:hAnsi="Calibri" w:cs="Arial"/>
          <w:sz w:val="22"/>
          <w:szCs w:val="22"/>
          <w:lang w:val="nl-NL"/>
        </w:rPr>
        <w:t>G</w:t>
      </w:r>
      <w:r w:rsidRPr="00E863B7">
        <w:rPr>
          <w:rFonts w:ascii="Calibri" w:hAnsi="Calibri" w:cs="Arial"/>
          <w:sz w:val="22"/>
          <w:szCs w:val="22"/>
          <w:lang w:val="nl-NL"/>
        </w:rPr>
        <w:t xml:space="preserve">MR het gebruik toe van de voorzieningen, waarover het kan beschikken en die de </w:t>
      </w:r>
      <w:r w:rsidR="006B1E0B" w:rsidRPr="00E863B7">
        <w:rPr>
          <w:rFonts w:ascii="Calibri" w:hAnsi="Calibri" w:cs="Arial"/>
          <w:sz w:val="22"/>
          <w:szCs w:val="22"/>
          <w:lang w:val="nl-NL"/>
        </w:rPr>
        <w:t>G</w:t>
      </w:r>
      <w:r w:rsidRPr="00E863B7">
        <w:rPr>
          <w:rFonts w:ascii="Calibri" w:hAnsi="Calibri" w:cs="Arial"/>
          <w:sz w:val="22"/>
          <w:szCs w:val="22"/>
          <w:lang w:val="nl-NL"/>
        </w:rPr>
        <w:t>MR voor de vervulling van zijn taak redelijkerwijs nodig heeft.</w:t>
      </w:r>
    </w:p>
    <w:p w14:paraId="14C1D2C4" w14:textId="68C429FA"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2.</w:t>
      </w:r>
      <w:r w:rsidRPr="00E863B7">
        <w:rPr>
          <w:rFonts w:ascii="Calibri" w:hAnsi="Calibri" w:cs="Arial"/>
          <w:sz w:val="22"/>
          <w:szCs w:val="22"/>
          <w:lang w:val="nl-NL"/>
        </w:rPr>
        <w:tab/>
      </w:r>
      <w:r w:rsidRPr="00E863B7">
        <w:rPr>
          <w:rFonts w:ascii="Calibri" w:hAnsi="Calibri"/>
          <w:sz w:val="22"/>
          <w:szCs w:val="22"/>
          <w:lang w:val="nl-NL"/>
        </w:rPr>
        <w:t xml:space="preserve"> De kosten die redelijkerwijs noodzakelijk zijn voor de vervulling van de taak van de </w:t>
      </w:r>
      <w:r w:rsidR="006B1E0B" w:rsidRPr="00E863B7">
        <w:rPr>
          <w:rFonts w:ascii="Calibri" w:hAnsi="Calibri"/>
          <w:sz w:val="22"/>
          <w:szCs w:val="22"/>
          <w:lang w:val="nl-NL"/>
        </w:rPr>
        <w:t>G</w:t>
      </w:r>
      <w:r w:rsidRPr="00E863B7">
        <w:rPr>
          <w:rFonts w:ascii="Calibri" w:hAnsi="Calibri"/>
          <w:sz w:val="22"/>
          <w:szCs w:val="22"/>
          <w:lang w:val="nl-NL"/>
        </w:rPr>
        <w:t>MR, scholingskosten daaronder begrepen, komen ten laste van het bevoegd gezag.</w:t>
      </w:r>
    </w:p>
    <w:p w14:paraId="6ABF52B6" w14:textId="06920B65"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3.</w:t>
      </w:r>
      <w:r w:rsidRPr="00E863B7">
        <w:rPr>
          <w:rFonts w:ascii="Calibri" w:hAnsi="Calibri" w:cs="Arial"/>
          <w:sz w:val="22"/>
          <w:szCs w:val="22"/>
          <w:lang w:val="nl-NL"/>
        </w:rPr>
        <w:tab/>
      </w:r>
      <w:r w:rsidRPr="00E863B7">
        <w:rPr>
          <w:rFonts w:ascii="Calibri" w:hAnsi="Calibri"/>
          <w:sz w:val="22"/>
          <w:szCs w:val="22"/>
          <w:lang w:val="nl-NL"/>
        </w:rPr>
        <w:t xml:space="preserve">De redelijkerwijs noodzakelijke kosten van het raadplegen van een deskundige en van het voeren van rechtsgedingen door de </w:t>
      </w:r>
      <w:r w:rsidR="006B1E0B" w:rsidRPr="00E863B7">
        <w:rPr>
          <w:rFonts w:ascii="Calibri" w:hAnsi="Calibri"/>
          <w:sz w:val="22"/>
          <w:szCs w:val="22"/>
          <w:lang w:val="nl-NL"/>
        </w:rPr>
        <w:t>G</w:t>
      </w:r>
      <w:r w:rsidRPr="00E863B7">
        <w:rPr>
          <w:rFonts w:ascii="Calibri" w:hAnsi="Calibri"/>
          <w:sz w:val="22"/>
          <w:szCs w:val="22"/>
          <w:lang w:val="nl-NL"/>
        </w:rPr>
        <w:t>MR komen slechts ten laste van het bevoegd gezag indien het bevoegd gezag vooraf in kennis is gesteld van de te maken kosten.</w:t>
      </w:r>
    </w:p>
    <w:p w14:paraId="48D50215" w14:textId="560ED1A6" w:rsidR="00B32CFC" w:rsidRPr="00E863B7" w:rsidRDefault="00B32CFC" w:rsidP="00E863B7">
      <w:pPr>
        <w:ind w:left="284" w:hanging="284"/>
        <w:rPr>
          <w:rFonts w:ascii="Calibri" w:hAnsi="Calibri"/>
          <w:sz w:val="22"/>
          <w:szCs w:val="22"/>
          <w:lang w:val="nl-NL"/>
        </w:rPr>
      </w:pPr>
      <w:r w:rsidRPr="00E863B7">
        <w:rPr>
          <w:rFonts w:ascii="Calibri" w:hAnsi="Calibri" w:cs="Arial"/>
          <w:sz w:val="22"/>
          <w:szCs w:val="22"/>
          <w:lang w:val="nl-NL"/>
        </w:rPr>
        <w:t>4.</w:t>
      </w:r>
      <w:r w:rsidRPr="00E863B7">
        <w:rPr>
          <w:rFonts w:ascii="Calibri" w:hAnsi="Calibri" w:cs="Arial"/>
          <w:sz w:val="22"/>
          <w:szCs w:val="22"/>
          <w:lang w:val="nl-NL"/>
        </w:rPr>
        <w:tab/>
      </w:r>
      <w:r w:rsidRPr="00E863B7">
        <w:rPr>
          <w:rFonts w:ascii="Calibri" w:hAnsi="Calibri" w:cs="Arial"/>
          <w:i/>
          <w:sz w:val="22"/>
          <w:szCs w:val="22"/>
          <w:lang w:val="nl-NL"/>
        </w:rPr>
        <w:t xml:space="preserve">(Facultatief: </w:t>
      </w:r>
      <w:r w:rsidRPr="00E863B7">
        <w:rPr>
          <w:rFonts w:ascii="Calibri" w:hAnsi="Calibri"/>
          <w:i/>
          <w:sz w:val="22"/>
          <w:szCs w:val="22"/>
          <w:lang w:val="nl-NL"/>
        </w:rPr>
        <w:t xml:space="preserve">Het bevoegd gezag stemt in overeenstemming met de </w:t>
      </w:r>
      <w:r w:rsidR="006B1E0B" w:rsidRPr="00E863B7">
        <w:rPr>
          <w:rFonts w:ascii="Calibri" w:hAnsi="Calibri"/>
          <w:i/>
          <w:sz w:val="22"/>
          <w:szCs w:val="22"/>
          <w:lang w:val="nl-NL"/>
        </w:rPr>
        <w:t>G</w:t>
      </w:r>
      <w:r w:rsidRPr="00E863B7">
        <w:rPr>
          <w:rFonts w:ascii="Calibri" w:hAnsi="Calibri"/>
          <w:i/>
          <w:sz w:val="22"/>
          <w:szCs w:val="22"/>
          <w:lang w:val="nl-NL"/>
        </w:rPr>
        <w:t xml:space="preserve">MR de kosten die de </w:t>
      </w:r>
      <w:r w:rsidR="006B1E0B" w:rsidRPr="00E863B7">
        <w:rPr>
          <w:rFonts w:ascii="Calibri" w:hAnsi="Calibri"/>
          <w:i/>
          <w:sz w:val="22"/>
          <w:szCs w:val="22"/>
          <w:lang w:val="nl-NL"/>
        </w:rPr>
        <w:t>G</w:t>
      </w:r>
      <w:r w:rsidRPr="00E863B7">
        <w:rPr>
          <w:rFonts w:ascii="Calibri" w:hAnsi="Calibri"/>
          <w:i/>
          <w:sz w:val="22"/>
          <w:szCs w:val="22"/>
          <w:lang w:val="nl-NL"/>
        </w:rPr>
        <w:t xml:space="preserve">MR in enig jaar zal maken, vast op een bepaald bedrag dat de </w:t>
      </w:r>
      <w:r w:rsidR="006B1E0B" w:rsidRPr="00E863B7">
        <w:rPr>
          <w:rFonts w:ascii="Calibri" w:hAnsi="Calibri"/>
          <w:i/>
          <w:sz w:val="22"/>
          <w:szCs w:val="22"/>
          <w:lang w:val="nl-NL"/>
        </w:rPr>
        <w:t>G</w:t>
      </w:r>
      <w:r w:rsidRPr="00E863B7">
        <w:rPr>
          <w:rFonts w:ascii="Calibri" w:hAnsi="Calibri"/>
          <w:i/>
          <w:sz w:val="22"/>
          <w:szCs w:val="22"/>
          <w:lang w:val="nl-NL"/>
        </w:rPr>
        <w:t>MR naa</w:t>
      </w:r>
      <w:r w:rsidR="006B1E0B" w:rsidRPr="00E863B7">
        <w:rPr>
          <w:rFonts w:ascii="Calibri" w:hAnsi="Calibri"/>
          <w:i/>
          <w:sz w:val="22"/>
          <w:szCs w:val="22"/>
          <w:lang w:val="nl-NL"/>
        </w:rPr>
        <w:t xml:space="preserve">r eigen inzicht kan besteden. </w:t>
      </w:r>
      <w:r w:rsidRPr="00E863B7">
        <w:rPr>
          <w:rFonts w:ascii="Calibri" w:hAnsi="Calibri"/>
          <w:i/>
          <w:sz w:val="22"/>
          <w:szCs w:val="22"/>
          <w:lang w:val="nl-NL"/>
        </w:rPr>
        <w:t xml:space="preserve">Kosten waardoor het hier bedoelde bedrag zou worden overschreden, komen slechts ten laste van het </w:t>
      </w:r>
      <w:r w:rsidRPr="00E863B7">
        <w:rPr>
          <w:rFonts w:ascii="Calibri" w:hAnsi="Calibri"/>
          <w:i/>
          <w:sz w:val="22"/>
          <w:szCs w:val="22"/>
          <w:lang w:val="nl-NL"/>
        </w:rPr>
        <w:lastRenderedPageBreak/>
        <w:t xml:space="preserve">bevoegd gezag voor zover dat bevoegd gezag in het dragen daarvan toestemt.) </w:t>
      </w:r>
      <w:r w:rsidRPr="00E863B7">
        <w:rPr>
          <w:rFonts w:ascii="Calibri" w:eastAsiaTheme="minorEastAsia" w:hAnsi="Calibri" w:cs="Arial"/>
          <w:color w:val="FF0000"/>
          <w:sz w:val="22"/>
          <w:szCs w:val="22"/>
          <w:lang w:val="nl-NL" w:eastAsia="nl-NL"/>
        </w:rPr>
        <w:t>[U geeft hierbij uw eigen invulling]</w:t>
      </w:r>
      <w:r w:rsidRPr="00E863B7">
        <w:rPr>
          <w:rFonts w:ascii="Calibri" w:eastAsiaTheme="minorEastAsia" w:hAnsi="Calibri" w:cs="Arial"/>
          <w:sz w:val="22"/>
          <w:szCs w:val="22"/>
          <w:lang w:val="nl-NL" w:eastAsia="nl-NL"/>
        </w:rPr>
        <w:t>.</w:t>
      </w:r>
    </w:p>
    <w:p w14:paraId="2EBDC409" w14:textId="77777777"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5.</w:t>
      </w:r>
      <w:r w:rsidRPr="00E863B7">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2AE9781A" w14:textId="77777777" w:rsidR="004F6514" w:rsidRPr="00E863B7" w:rsidRDefault="004F6514" w:rsidP="000D2DB6">
      <w:pPr>
        <w:tabs>
          <w:tab w:val="left" w:pos="0"/>
        </w:tabs>
        <w:rPr>
          <w:rFonts w:ascii="Calibri" w:hAnsi="Calibri" w:cs="Arial"/>
          <w:sz w:val="22"/>
          <w:szCs w:val="22"/>
          <w:lang w:val="nl-NL"/>
        </w:rPr>
      </w:pPr>
    </w:p>
    <w:p w14:paraId="59B1520A" w14:textId="4BED47F9"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40</w:t>
      </w:r>
      <w:r w:rsidR="00CE6423" w:rsidRPr="00E863B7">
        <w:rPr>
          <w:rFonts w:ascii="Calibri" w:hAnsi="Calibri" w:cs="Arial"/>
          <w:b/>
          <w:sz w:val="22"/>
          <w:szCs w:val="22"/>
          <w:lang w:val="nl-NL"/>
        </w:rPr>
        <w:tab/>
      </w:r>
      <w:r w:rsidRPr="00E863B7">
        <w:rPr>
          <w:rFonts w:ascii="Calibri" w:hAnsi="Calibri" w:cs="Arial"/>
          <w:b/>
          <w:sz w:val="22"/>
          <w:szCs w:val="22"/>
          <w:lang w:val="nl-NL"/>
        </w:rPr>
        <w:t>Rechtsbescherming</w:t>
      </w:r>
      <w:r w:rsidRPr="00E863B7">
        <w:rPr>
          <w:rFonts w:ascii="Calibri" w:hAnsi="Calibri" w:cs="Arial"/>
          <w:b/>
          <w:sz w:val="22"/>
          <w:szCs w:val="22"/>
          <w:lang w:val="nl-NL"/>
        </w:rPr>
        <w:br/>
      </w:r>
      <w:r w:rsidRPr="00E863B7">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niet uit hoofde daarvan worden benadeeld in hun positie met betrekking tot een van de scholen.</w:t>
      </w:r>
      <w:r w:rsidRPr="00E863B7">
        <w:rPr>
          <w:rFonts w:ascii="Calibri" w:hAnsi="Calibri" w:cs="Arial"/>
          <w:sz w:val="22"/>
          <w:szCs w:val="22"/>
          <w:lang w:val="nl-NL"/>
        </w:rPr>
        <w:br/>
        <w:t> </w:t>
      </w:r>
    </w:p>
    <w:p w14:paraId="02A52640" w14:textId="68EEF73E"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41</w:t>
      </w:r>
      <w:r w:rsidR="00CE6423" w:rsidRPr="00E863B7">
        <w:rPr>
          <w:rFonts w:ascii="Calibri" w:hAnsi="Calibri" w:cs="Arial"/>
          <w:b/>
          <w:sz w:val="22"/>
          <w:szCs w:val="22"/>
          <w:lang w:val="nl-NL"/>
        </w:rPr>
        <w:tab/>
      </w:r>
      <w:r w:rsidRPr="00E863B7">
        <w:rPr>
          <w:rFonts w:ascii="Calibri" w:hAnsi="Calibri" w:cs="Arial"/>
          <w:b/>
          <w:sz w:val="22"/>
          <w:szCs w:val="22"/>
          <w:lang w:val="nl-NL"/>
        </w:rPr>
        <w:t>Wijziging reglement</w:t>
      </w:r>
      <w:r w:rsidRPr="00E863B7">
        <w:rPr>
          <w:rFonts w:ascii="Calibri" w:hAnsi="Calibri" w:cs="Arial"/>
          <w:b/>
          <w:sz w:val="22"/>
          <w:szCs w:val="22"/>
          <w:lang w:val="nl-NL"/>
        </w:rPr>
        <w:br/>
      </w:r>
      <w:r w:rsidRPr="00E863B7">
        <w:rPr>
          <w:rFonts w:ascii="Calibri" w:hAnsi="Calibri" w:cs="Arial"/>
          <w:sz w:val="22"/>
          <w:szCs w:val="22"/>
          <w:lang w:val="nl-NL"/>
        </w:rPr>
        <w:t>Het bevoegd gezag legt elke wijziging van dit reglement als voorstel voor aan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en stelt het gewijzigde reglement slechts vast voor zover het na overleg al dan niet gewijzigde voorstel de instemming van ten minste </w:t>
      </w:r>
      <w:proofErr w:type="spellStart"/>
      <w:r w:rsidRPr="00E863B7">
        <w:rPr>
          <w:rFonts w:ascii="Calibri" w:hAnsi="Calibri" w:cs="Arial"/>
          <w:sz w:val="22"/>
          <w:szCs w:val="22"/>
          <w:lang w:val="nl-NL"/>
        </w:rPr>
        <w:t>tweederde</w:t>
      </w:r>
      <w:proofErr w:type="spellEnd"/>
      <w:r w:rsidRPr="00E863B7">
        <w:rPr>
          <w:rFonts w:ascii="Calibri" w:hAnsi="Calibri" w:cs="Arial"/>
          <w:sz w:val="22"/>
          <w:szCs w:val="22"/>
          <w:lang w:val="nl-NL"/>
        </w:rPr>
        <w:t xml:space="preserve"> deel van het aantal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heeft verworven.</w:t>
      </w:r>
    </w:p>
    <w:p w14:paraId="14B905D9" w14:textId="77777777" w:rsidR="004F6514" w:rsidRPr="00E863B7" w:rsidRDefault="004F6514" w:rsidP="000D2DB6">
      <w:pPr>
        <w:tabs>
          <w:tab w:val="left" w:pos="0"/>
        </w:tabs>
        <w:rPr>
          <w:rFonts w:ascii="Calibri" w:hAnsi="Calibri" w:cs="Arial"/>
          <w:sz w:val="22"/>
          <w:szCs w:val="22"/>
          <w:lang w:val="nl-NL"/>
        </w:rPr>
      </w:pPr>
    </w:p>
    <w:p w14:paraId="192209D6" w14:textId="74E8C893"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42</w:t>
      </w:r>
      <w:r w:rsidRPr="00E863B7">
        <w:rPr>
          <w:rFonts w:ascii="Calibri" w:hAnsi="Calibri" w:cs="Arial"/>
          <w:b/>
          <w:sz w:val="22"/>
          <w:szCs w:val="22"/>
          <w:lang w:val="nl-NL"/>
        </w:rPr>
        <w:tab/>
        <w:t>Citeertitel; inwerkingtreding</w:t>
      </w:r>
      <w:r w:rsidRPr="00E863B7">
        <w:rPr>
          <w:rFonts w:ascii="Calibri" w:hAnsi="Calibri" w:cs="Arial"/>
          <w:b/>
          <w:sz w:val="22"/>
          <w:szCs w:val="22"/>
          <w:lang w:val="nl-NL"/>
        </w:rPr>
        <w:br/>
      </w:r>
      <w:r w:rsidRPr="00E863B7">
        <w:rPr>
          <w:rFonts w:ascii="Calibri" w:hAnsi="Calibri" w:cs="Arial"/>
          <w:sz w:val="22"/>
          <w:szCs w:val="22"/>
          <w:lang w:val="nl-NL"/>
        </w:rPr>
        <w:t>Dit reglement kan worden aangehaald als:</w:t>
      </w:r>
      <w:r w:rsidR="007473AA" w:rsidRPr="00E863B7">
        <w:rPr>
          <w:rFonts w:ascii="Calibri" w:hAnsi="Calibri" w:cs="Arial"/>
          <w:sz w:val="22"/>
          <w:szCs w:val="22"/>
          <w:lang w:val="nl-NL"/>
        </w:rPr>
        <w:t xml:space="preserve"> </w:t>
      </w:r>
      <w:r w:rsidR="007473AA" w:rsidRPr="00E863B7">
        <w:rPr>
          <w:rFonts w:ascii="Calibri" w:hAnsi="Calibri" w:cs="Arial"/>
          <w:color w:val="FF0000"/>
          <w:sz w:val="22"/>
          <w:szCs w:val="22"/>
          <w:lang w:val="nl-NL"/>
        </w:rPr>
        <w:t>[naam]</w:t>
      </w:r>
      <w:r w:rsidR="007473AA" w:rsidRPr="00E863B7">
        <w:rPr>
          <w:rFonts w:ascii="Calibri" w:hAnsi="Calibri" w:cs="Arial"/>
          <w:sz w:val="22"/>
          <w:szCs w:val="22"/>
          <w:lang w:val="nl-NL"/>
        </w:rPr>
        <w:t>.</w:t>
      </w:r>
      <w:r w:rsidR="00BE0FFE" w:rsidRPr="00E863B7">
        <w:rPr>
          <w:rFonts w:ascii="Calibri" w:hAnsi="Calibri" w:cs="Arial"/>
          <w:sz w:val="22"/>
          <w:szCs w:val="22"/>
          <w:lang w:val="nl-NL"/>
        </w:rPr>
        <w:t xml:space="preserve"> </w:t>
      </w:r>
      <w:r w:rsidRPr="00E863B7">
        <w:rPr>
          <w:rFonts w:ascii="Calibri" w:hAnsi="Calibri" w:cs="Arial"/>
          <w:sz w:val="22"/>
          <w:szCs w:val="22"/>
          <w:lang w:val="nl-NL"/>
        </w:rPr>
        <w:t>Dit reglement treedt in werking m</w:t>
      </w:r>
      <w:r w:rsidR="00CE6423" w:rsidRPr="00E863B7">
        <w:rPr>
          <w:rFonts w:ascii="Calibri" w:hAnsi="Calibri" w:cs="Arial"/>
          <w:sz w:val="22"/>
          <w:szCs w:val="22"/>
          <w:lang w:val="nl-NL"/>
        </w:rPr>
        <w:t xml:space="preserve">et ingang van </w:t>
      </w:r>
      <w:r w:rsidR="007473AA" w:rsidRPr="00E863B7">
        <w:rPr>
          <w:rFonts w:ascii="Calibri" w:hAnsi="Calibri" w:cs="Arial"/>
          <w:color w:val="FF0000"/>
          <w:sz w:val="22"/>
          <w:szCs w:val="22"/>
          <w:lang w:val="nl-NL"/>
        </w:rPr>
        <w:t>[datum]</w:t>
      </w:r>
      <w:r w:rsidR="007473AA" w:rsidRPr="00E863B7">
        <w:rPr>
          <w:rFonts w:ascii="Calibri" w:hAnsi="Calibri" w:cs="Arial"/>
          <w:sz w:val="22"/>
          <w:szCs w:val="22"/>
          <w:lang w:val="nl-NL"/>
        </w:rPr>
        <w:t>.</w:t>
      </w:r>
    </w:p>
    <w:p w14:paraId="06159A3B" w14:textId="1C5A0191" w:rsidR="00E863B7" w:rsidRDefault="00E863B7">
      <w:pPr>
        <w:tabs>
          <w:tab w:val="left" w:pos="0"/>
        </w:tabs>
        <w:rPr>
          <w:rFonts w:ascii="Calibri" w:hAnsi="Calibri" w:cs="Arial"/>
          <w:sz w:val="22"/>
          <w:szCs w:val="22"/>
          <w:lang w:val="nl-NL"/>
        </w:rPr>
      </w:pPr>
    </w:p>
    <w:p w14:paraId="43FAEA06" w14:textId="79D0598F" w:rsidR="00254C2A" w:rsidRDefault="00254C2A">
      <w:pPr>
        <w:tabs>
          <w:tab w:val="left" w:pos="0"/>
        </w:tabs>
        <w:rPr>
          <w:rFonts w:ascii="Calibri" w:hAnsi="Calibri" w:cs="Arial"/>
          <w:sz w:val="22"/>
          <w:szCs w:val="22"/>
          <w:lang w:val="nl-NL"/>
        </w:rPr>
      </w:pPr>
    </w:p>
    <w:p w14:paraId="09705B13" w14:textId="77777777" w:rsidR="00254C2A" w:rsidRPr="00373781" w:rsidRDefault="00254C2A" w:rsidP="00254C2A">
      <w:pPr>
        <w:rPr>
          <w:rFonts w:ascii="Calibri" w:hAnsi="Calibri" w:cs="Calibri"/>
          <w:b/>
          <w:sz w:val="22"/>
          <w:szCs w:val="22"/>
        </w:rPr>
      </w:pPr>
      <w:proofErr w:type="spellStart"/>
      <w:r w:rsidRPr="00373781">
        <w:rPr>
          <w:rFonts w:ascii="Calibri" w:hAnsi="Calibri" w:cs="Calibri"/>
          <w:b/>
          <w:sz w:val="22"/>
          <w:szCs w:val="22"/>
        </w:rPr>
        <w:t>Ondertekening</w:t>
      </w:r>
      <w:proofErr w:type="spellEnd"/>
    </w:p>
    <w:p w14:paraId="3662A1BF" w14:textId="77777777" w:rsidR="00254C2A" w:rsidRPr="00373781" w:rsidRDefault="00254C2A" w:rsidP="00254C2A">
      <w:pPr>
        <w:tabs>
          <w:tab w:val="left" w:pos="270"/>
          <w:tab w:val="num" w:pos="720"/>
        </w:tabs>
        <w:rPr>
          <w:rFonts w:ascii="Calibri" w:hAnsi="Calibri" w:cs="Calibri"/>
          <w:sz w:val="22"/>
          <w:szCs w:val="22"/>
        </w:rPr>
      </w:pPr>
    </w:p>
    <w:p w14:paraId="00E3FEEC"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namens</w:t>
      </w:r>
      <w:proofErr w:type="spellEnd"/>
      <w:r w:rsidRPr="00373781">
        <w:rPr>
          <w:rFonts w:ascii="Calibri" w:hAnsi="Calibri" w:cs="Calibri"/>
          <w:sz w:val="22"/>
          <w:szCs w:val="22"/>
        </w:rPr>
        <w:t xml:space="preserve"> het </w:t>
      </w:r>
      <w:proofErr w:type="spellStart"/>
      <w:r w:rsidRPr="00373781">
        <w:rPr>
          <w:rFonts w:ascii="Calibri" w:hAnsi="Calibri" w:cs="Calibri"/>
          <w:sz w:val="22"/>
          <w:szCs w:val="22"/>
        </w:rPr>
        <w:t>bevoegd</w:t>
      </w:r>
      <w:proofErr w:type="spellEnd"/>
      <w:r w:rsidRPr="00373781">
        <w:rPr>
          <w:rFonts w:ascii="Calibri" w:hAnsi="Calibri" w:cs="Calibri"/>
          <w:sz w:val="22"/>
          <w:szCs w:val="22"/>
        </w:rPr>
        <w:t xml:space="preserve"> </w:t>
      </w:r>
      <w:proofErr w:type="spellStart"/>
      <w:r w:rsidRPr="00373781">
        <w:rPr>
          <w:rFonts w:ascii="Calibri" w:hAnsi="Calibri" w:cs="Calibri"/>
          <w:sz w:val="22"/>
          <w:szCs w:val="22"/>
        </w:rPr>
        <w:t>gezag</w:t>
      </w:r>
      <w:proofErr w:type="spellEnd"/>
      <w:r w:rsidRPr="00373781">
        <w:rPr>
          <w:rFonts w:ascii="Calibri" w:hAnsi="Calibri" w:cs="Calibri"/>
          <w:sz w:val="22"/>
          <w:szCs w:val="22"/>
        </w:rPr>
        <w:t>:</w:t>
      </w:r>
    </w:p>
    <w:p w14:paraId="45B751BE" w14:textId="77777777" w:rsidR="00254C2A" w:rsidRPr="00373781" w:rsidRDefault="00254C2A" w:rsidP="00254C2A">
      <w:pPr>
        <w:tabs>
          <w:tab w:val="left" w:pos="270"/>
          <w:tab w:val="num" w:pos="720"/>
        </w:tabs>
        <w:rPr>
          <w:rFonts w:ascii="Calibri" w:hAnsi="Calibri" w:cs="Calibri"/>
          <w:sz w:val="22"/>
          <w:szCs w:val="22"/>
        </w:rPr>
      </w:pPr>
    </w:p>
    <w:p w14:paraId="24C7ADBC" w14:textId="77777777" w:rsidR="00254C2A" w:rsidRPr="00373781" w:rsidRDefault="00254C2A" w:rsidP="00254C2A">
      <w:pPr>
        <w:tabs>
          <w:tab w:val="left" w:pos="270"/>
          <w:tab w:val="num" w:pos="720"/>
        </w:tabs>
        <w:rPr>
          <w:rFonts w:ascii="Calibri" w:hAnsi="Calibri" w:cs="Calibri"/>
          <w:sz w:val="22"/>
          <w:szCs w:val="22"/>
        </w:rPr>
      </w:pPr>
    </w:p>
    <w:p w14:paraId="1B60BDB8"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w:t>
      </w:r>
    </w:p>
    <w:p w14:paraId="695B0D10"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ab/>
      </w:r>
    </w:p>
    <w:p w14:paraId="65111B1E"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d.d.</w:t>
      </w:r>
      <w:proofErr w:type="spellEnd"/>
      <w:r w:rsidRPr="00373781">
        <w:rPr>
          <w:rFonts w:ascii="Calibri" w:hAnsi="Calibri" w:cs="Calibri"/>
          <w:sz w:val="22"/>
          <w:szCs w:val="22"/>
        </w:rPr>
        <w:t xml:space="preserve"> ………………...</w:t>
      </w:r>
    </w:p>
    <w:p w14:paraId="5C4A34D9" w14:textId="77777777" w:rsidR="00254C2A" w:rsidRPr="00373781" w:rsidRDefault="00254C2A" w:rsidP="00254C2A">
      <w:pPr>
        <w:tabs>
          <w:tab w:val="left" w:pos="270"/>
          <w:tab w:val="num" w:pos="720"/>
        </w:tabs>
        <w:rPr>
          <w:rFonts w:ascii="Calibri" w:hAnsi="Calibri" w:cs="Calibri"/>
          <w:sz w:val="22"/>
          <w:szCs w:val="22"/>
        </w:rPr>
      </w:pPr>
    </w:p>
    <w:p w14:paraId="25DA58B4" w14:textId="77777777" w:rsidR="00254C2A" w:rsidRPr="00373781" w:rsidRDefault="00254C2A" w:rsidP="00254C2A">
      <w:pPr>
        <w:tabs>
          <w:tab w:val="left" w:pos="270"/>
          <w:tab w:val="num" w:pos="720"/>
        </w:tabs>
        <w:rPr>
          <w:rFonts w:ascii="Calibri" w:hAnsi="Calibri" w:cs="Calibri"/>
          <w:sz w:val="22"/>
          <w:szCs w:val="22"/>
        </w:rPr>
      </w:pPr>
    </w:p>
    <w:p w14:paraId="4489AC22"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namens</w:t>
      </w:r>
      <w:proofErr w:type="spellEnd"/>
      <w:r w:rsidRPr="00373781">
        <w:rPr>
          <w:rFonts w:ascii="Calibri" w:hAnsi="Calibri" w:cs="Calibri"/>
          <w:sz w:val="22"/>
          <w:szCs w:val="22"/>
        </w:rPr>
        <w:t xml:space="preserve"> het </w:t>
      </w:r>
      <w:proofErr w:type="spellStart"/>
      <w:r w:rsidRPr="00373781">
        <w:rPr>
          <w:rFonts w:ascii="Calibri" w:hAnsi="Calibri" w:cs="Calibri"/>
          <w:sz w:val="22"/>
          <w:szCs w:val="22"/>
        </w:rPr>
        <w:t>medezeggenschapsorgaan</w:t>
      </w:r>
      <w:proofErr w:type="spellEnd"/>
      <w:r w:rsidRPr="00373781">
        <w:rPr>
          <w:rFonts w:ascii="Calibri" w:hAnsi="Calibri" w:cs="Calibri"/>
          <w:sz w:val="22"/>
          <w:szCs w:val="22"/>
        </w:rPr>
        <w:t>:</w:t>
      </w:r>
    </w:p>
    <w:p w14:paraId="709D7DC6" w14:textId="77777777" w:rsidR="00254C2A" w:rsidRPr="00373781" w:rsidRDefault="00254C2A" w:rsidP="00254C2A">
      <w:pPr>
        <w:tabs>
          <w:tab w:val="left" w:pos="270"/>
          <w:tab w:val="num" w:pos="720"/>
        </w:tabs>
        <w:rPr>
          <w:rFonts w:ascii="Calibri" w:hAnsi="Calibri" w:cs="Calibri"/>
          <w:sz w:val="22"/>
          <w:szCs w:val="22"/>
        </w:rPr>
      </w:pPr>
    </w:p>
    <w:p w14:paraId="64EF0492" w14:textId="77777777" w:rsidR="00254C2A" w:rsidRPr="00373781" w:rsidRDefault="00254C2A" w:rsidP="00254C2A">
      <w:pPr>
        <w:tabs>
          <w:tab w:val="left" w:pos="270"/>
          <w:tab w:val="num" w:pos="720"/>
        </w:tabs>
        <w:rPr>
          <w:rFonts w:ascii="Calibri" w:hAnsi="Calibri" w:cs="Calibri"/>
          <w:sz w:val="22"/>
          <w:szCs w:val="22"/>
        </w:rPr>
      </w:pPr>
    </w:p>
    <w:p w14:paraId="408F47C1"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w:t>
      </w:r>
    </w:p>
    <w:p w14:paraId="53C09479" w14:textId="77777777" w:rsidR="00254C2A" w:rsidRPr="00373781" w:rsidRDefault="00254C2A" w:rsidP="00254C2A">
      <w:pPr>
        <w:tabs>
          <w:tab w:val="left" w:pos="270"/>
          <w:tab w:val="num" w:pos="720"/>
        </w:tabs>
        <w:rPr>
          <w:rFonts w:ascii="Calibri" w:hAnsi="Calibri" w:cs="Calibri"/>
          <w:sz w:val="22"/>
          <w:szCs w:val="22"/>
        </w:rPr>
      </w:pPr>
      <w:r w:rsidRPr="00373781">
        <w:rPr>
          <w:rFonts w:ascii="Calibri" w:hAnsi="Calibri" w:cs="Calibri"/>
          <w:sz w:val="22"/>
          <w:szCs w:val="22"/>
        </w:rPr>
        <w:tab/>
      </w:r>
    </w:p>
    <w:p w14:paraId="1E0CCC3D" w14:textId="77777777" w:rsidR="00254C2A" w:rsidRPr="00373781" w:rsidRDefault="00254C2A" w:rsidP="00254C2A">
      <w:pPr>
        <w:tabs>
          <w:tab w:val="left" w:pos="270"/>
          <w:tab w:val="num" w:pos="720"/>
        </w:tabs>
        <w:rPr>
          <w:rFonts w:ascii="Calibri" w:hAnsi="Calibri" w:cs="Calibri"/>
          <w:sz w:val="22"/>
          <w:szCs w:val="22"/>
        </w:rPr>
      </w:pPr>
      <w:proofErr w:type="spellStart"/>
      <w:r w:rsidRPr="00373781">
        <w:rPr>
          <w:rFonts w:ascii="Calibri" w:hAnsi="Calibri" w:cs="Calibri"/>
          <w:sz w:val="22"/>
          <w:szCs w:val="22"/>
        </w:rPr>
        <w:t>d.d.</w:t>
      </w:r>
      <w:proofErr w:type="spellEnd"/>
      <w:r w:rsidRPr="00373781">
        <w:rPr>
          <w:rFonts w:ascii="Calibri" w:hAnsi="Calibri" w:cs="Calibri"/>
          <w:sz w:val="22"/>
          <w:szCs w:val="22"/>
        </w:rPr>
        <w:t xml:space="preserve"> ………………...</w:t>
      </w:r>
    </w:p>
    <w:p w14:paraId="4908CEB1" w14:textId="77777777" w:rsidR="00254C2A" w:rsidRPr="00E863B7" w:rsidRDefault="00254C2A">
      <w:pPr>
        <w:tabs>
          <w:tab w:val="left" w:pos="0"/>
        </w:tabs>
        <w:rPr>
          <w:rFonts w:ascii="Calibri" w:hAnsi="Calibri" w:cs="Arial"/>
          <w:sz w:val="22"/>
          <w:szCs w:val="22"/>
          <w:lang w:val="nl-NL"/>
        </w:rPr>
      </w:pPr>
    </w:p>
    <w:sectPr w:rsidR="00254C2A" w:rsidRPr="00E863B7" w:rsidSect="006D4DF8">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3876" w14:textId="77777777" w:rsidR="007A1C72" w:rsidRDefault="007A1C72">
      <w:r>
        <w:separator/>
      </w:r>
    </w:p>
  </w:endnote>
  <w:endnote w:type="continuationSeparator" w:id="0">
    <w:p w14:paraId="5AA3335D" w14:textId="77777777" w:rsidR="007A1C72" w:rsidRDefault="007A1C72">
      <w:r>
        <w:continuationSeparator/>
      </w:r>
    </w:p>
  </w:endnote>
  <w:endnote w:type="continuationNotice" w:id="1">
    <w:p w14:paraId="20F3BFBA" w14:textId="77777777" w:rsidR="002136E5" w:rsidRDefault="00213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2DD" w14:textId="77777777" w:rsidR="00A00D72" w:rsidRDefault="00473B6D" w:rsidP="001D5106">
    <w:pPr>
      <w:pStyle w:val="Voettekst"/>
      <w:framePr w:wrap="around" w:vAnchor="text" w:hAnchor="margin" w:xAlign="right" w:y="1"/>
      <w:rPr>
        <w:rStyle w:val="Paginanummer"/>
      </w:rPr>
    </w:pPr>
    <w:r>
      <w:rPr>
        <w:rStyle w:val="Paginanummer"/>
      </w:rPr>
      <w:fldChar w:fldCharType="begin"/>
    </w:r>
    <w:r w:rsidR="00A00D72">
      <w:rPr>
        <w:rStyle w:val="Paginanummer"/>
      </w:rPr>
      <w:instrText xml:space="preserve">PAGE  </w:instrText>
    </w:r>
    <w:r>
      <w:rPr>
        <w:rStyle w:val="Paginanummer"/>
      </w:rPr>
      <w:fldChar w:fldCharType="end"/>
    </w:r>
  </w:p>
  <w:p w14:paraId="34A2C8D7" w14:textId="77777777" w:rsidR="00A00D72" w:rsidRDefault="00A00D72"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5E3E" w14:textId="6D65F2D4" w:rsidR="00A00D72" w:rsidRPr="001F71CF" w:rsidRDefault="00473B6D"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A00D72" w:rsidRPr="001F71CF">
      <w:rPr>
        <w:rStyle w:val="Paginanummer"/>
        <w:sz w:val="16"/>
        <w:szCs w:val="16"/>
      </w:rPr>
      <w:instrText xml:space="preserve">PAGE  </w:instrText>
    </w:r>
    <w:r w:rsidRPr="001F71CF">
      <w:rPr>
        <w:rStyle w:val="Paginanummer"/>
        <w:sz w:val="16"/>
        <w:szCs w:val="16"/>
      </w:rPr>
      <w:fldChar w:fldCharType="separate"/>
    </w:r>
    <w:r w:rsidR="006A1BC5">
      <w:rPr>
        <w:rStyle w:val="Paginanummer"/>
        <w:noProof/>
        <w:sz w:val="16"/>
        <w:szCs w:val="16"/>
      </w:rPr>
      <w:t>1</w:t>
    </w:r>
    <w:r w:rsidRPr="001F71CF">
      <w:rPr>
        <w:rStyle w:val="Paginanummer"/>
        <w:sz w:val="16"/>
        <w:szCs w:val="16"/>
      </w:rPr>
      <w:fldChar w:fldCharType="end"/>
    </w:r>
  </w:p>
  <w:p w14:paraId="21A45681" w14:textId="7DF090F0" w:rsidR="00A00D72" w:rsidRPr="00E863B7" w:rsidRDefault="003A5E42" w:rsidP="003A5E42">
    <w:pPr>
      <w:pStyle w:val="Voettekst"/>
      <w:ind w:right="360"/>
      <w:jc w:val="center"/>
      <w:rPr>
        <w:rFonts w:ascii="Calibri" w:hAnsi="Calibri"/>
        <w:sz w:val="18"/>
        <w:szCs w:val="18"/>
        <w:lang w:val="nl-NL"/>
      </w:rPr>
    </w:pPr>
    <w:r w:rsidRPr="00E863B7">
      <w:rPr>
        <w:rFonts w:ascii="Calibri" w:hAnsi="Calibri"/>
        <w:sz w:val="18"/>
        <w:szCs w:val="18"/>
        <w:lang w:val="nl-NL"/>
      </w:rPr>
      <w:t xml:space="preserve">Voorbeeldreglement Onderwijsgeschillen, aangepast aan de tekst van de </w:t>
    </w:r>
    <w:proofErr w:type="spellStart"/>
    <w:r w:rsidRPr="00E863B7">
      <w:rPr>
        <w:rFonts w:ascii="Calibri" w:hAnsi="Calibri"/>
        <w:sz w:val="18"/>
        <w:szCs w:val="18"/>
        <w:lang w:val="nl-NL"/>
      </w:rPr>
      <w:t>Wms</w:t>
    </w:r>
    <w:proofErr w:type="spellEnd"/>
    <w:r w:rsidRPr="00E863B7">
      <w:rPr>
        <w:rFonts w:ascii="Calibri" w:hAnsi="Calibri"/>
        <w:sz w:val="18"/>
        <w:szCs w:val="18"/>
        <w:lang w:val="nl-NL"/>
      </w:rPr>
      <w:t xml:space="preserve"> van 1</w:t>
    </w:r>
    <w:r w:rsidR="0057263B" w:rsidRPr="00E863B7">
      <w:rPr>
        <w:rFonts w:ascii="Calibri" w:hAnsi="Calibri"/>
        <w:sz w:val="18"/>
        <w:szCs w:val="18"/>
        <w:lang w:val="nl-NL"/>
      </w:rPr>
      <w:t xml:space="preserve"> </w:t>
    </w:r>
    <w:r w:rsidR="00AB59A7">
      <w:rPr>
        <w:rFonts w:ascii="Calibri" w:hAnsi="Calibri"/>
        <w:sz w:val="18"/>
        <w:szCs w:val="18"/>
        <w:lang w:val="nl-NL"/>
      </w:rPr>
      <w:t xml:space="preserve">augustus </w:t>
    </w:r>
    <w:r w:rsidR="00B56C65" w:rsidRPr="00E863B7">
      <w:rPr>
        <w:rFonts w:ascii="Calibri" w:hAnsi="Calibri"/>
        <w:sz w:val="18"/>
        <w:szCs w:val="18"/>
        <w:lang w:val="nl-NL"/>
      </w:rPr>
      <w:t>20</w:t>
    </w:r>
    <w:r w:rsidR="00F17A5E">
      <w:rPr>
        <w:rFonts w:ascii="Calibri" w:hAnsi="Calibri"/>
        <w:sz w:val="18"/>
        <w:szCs w:val="18"/>
        <w:lang w:val="nl-NL"/>
      </w:rPr>
      <w:t>22</w:t>
    </w:r>
    <w:r w:rsidRPr="00E863B7">
      <w:rPr>
        <w:rFonts w:ascii="Calibri" w:hAnsi="Calibri"/>
        <w:sz w:val="18"/>
        <w:szCs w:val="18"/>
        <w:lang w:val="nl-NL"/>
      </w:rPr>
      <w:t xml:space="preserve">. </w:t>
    </w:r>
    <w:r w:rsidRPr="00E863B7">
      <w:rPr>
        <w:rFonts w:ascii="Calibri" w:hAnsi="Calibri"/>
        <w:sz w:val="18"/>
        <w:szCs w:val="18"/>
        <w:lang w:val="nl-NL"/>
      </w:rPr>
      <w:br/>
      <w:t>De tekst mag onder vermelding van de bron vrij gebruikt worden. (</w:t>
    </w:r>
    <w:hyperlink r:id="rId1" w:history="1">
      <w:r w:rsidR="00C40DD8" w:rsidRPr="00E863B7">
        <w:rPr>
          <w:rStyle w:val="Hyperlink"/>
          <w:rFonts w:ascii="Calibri" w:hAnsi="Calibri"/>
          <w:sz w:val="18"/>
          <w:szCs w:val="18"/>
          <w:lang w:val="nl-NL"/>
        </w:rPr>
        <w:t>www.infowms.nl</w:t>
      </w:r>
    </w:hyperlink>
    <w:r w:rsidRPr="00E863B7">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A1C4" w14:textId="77777777" w:rsidR="007A1C72" w:rsidRDefault="007A1C72">
      <w:r>
        <w:separator/>
      </w:r>
    </w:p>
  </w:footnote>
  <w:footnote w:type="continuationSeparator" w:id="0">
    <w:p w14:paraId="1C930089" w14:textId="77777777" w:rsidR="007A1C72" w:rsidRDefault="007A1C72">
      <w:r>
        <w:continuationSeparator/>
      </w:r>
    </w:p>
  </w:footnote>
  <w:footnote w:type="continuationNotice" w:id="1">
    <w:p w14:paraId="148B7BC5" w14:textId="77777777" w:rsidR="002136E5" w:rsidRDefault="002136E5"/>
  </w:footnote>
  <w:footnote w:id="2">
    <w:p w14:paraId="6E9E6AA3" w14:textId="3E0EF31E" w:rsidR="0019350A" w:rsidRPr="00E863B7" w:rsidRDefault="0019350A">
      <w:pPr>
        <w:pStyle w:val="Voetnoottekst"/>
        <w:rPr>
          <w:rFonts w:ascii="Calibri" w:hAnsi="Calibri"/>
          <w:sz w:val="18"/>
          <w:szCs w:val="18"/>
        </w:rPr>
      </w:pPr>
      <w:r w:rsidRPr="00E863B7">
        <w:rPr>
          <w:rStyle w:val="Voetnootmarkering"/>
          <w:rFonts w:ascii="Calibri" w:hAnsi="Calibri" w:cs="Arial"/>
          <w:i/>
          <w:sz w:val="18"/>
          <w:szCs w:val="18"/>
        </w:rPr>
        <w:footnoteRef/>
      </w:r>
      <w:r w:rsidRPr="00E863B7">
        <w:rPr>
          <w:rFonts w:ascii="Calibri" w:hAnsi="Calibri" w:cs="Arial"/>
          <w:i/>
          <w:sz w:val="18"/>
          <w:szCs w:val="18"/>
        </w:rPr>
        <w:t xml:space="preserve"> Dit lid is van toepassing op bevoegde gezagsorganen waarbij in de regel ten minste 100 personen werkzaam zijn.</w:t>
      </w:r>
    </w:p>
  </w:footnote>
  <w:footnote w:id="3">
    <w:p w14:paraId="58220DA5" w14:textId="4B3A253E" w:rsidR="00176FB6" w:rsidRDefault="00176FB6">
      <w:pPr>
        <w:pStyle w:val="Voetnoottekst"/>
      </w:pPr>
      <w:r w:rsidRPr="00176FB6">
        <w:rPr>
          <w:rStyle w:val="Voetnootmarkering"/>
          <w:rFonts w:asciiTheme="minorHAnsi" w:hAnsiTheme="minorHAnsi"/>
          <w:i/>
          <w:sz w:val="18"/>
          <w:szCs w:val="18"/>
        </w:rPr>
        <w:footnoteRef/>
      </w:r>
      <w:r w:rsidRPr="00176FB6">
        <w:rPr>
          <w:rFonts w:asciiTheme="minorHAnsi" w:hAnsiTheme="minorHAnsi"/>
          <w:i/>
          <w:sz w:val="18"/>
          <w:szCs w:val="18"/>
        </w:rPr>
        <w:t xml:space="preserve"> </w:t>
      </w:r>
      <w:r>
        <w:rPr>
          <w:rFonts w:asciiTheme="minorHAnsi" w:hAnsiTheme="minorHAnsi"/>
          <w:i/>
          <w:sz w:val="18"/>
          <w:szCs w:val="18"/>
        </w:rPr>
        <w:t xml:space="preserve">Voor de leden b, c en d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4">
    <w:p w14:paraId="5E8687B1" w14:textId="4801C3A0" w:rsidR="00B21F1A" w:rsidRDefault="00B21F1A">
      <w:pPr>
        <w:pStyle w:val="Voetnoottekst"/>
      </w:pPr>
      <w:r w:rsidRPr="00B21F1A">
        <w:rPr>
          <w:rStyle w:val="Voetnootmarkering"/>
          <w:rFonts w:asciiTheme="majorHAnsi" w:hAnsiTheme="majorHAnsi"/>
          <w:sz w:val="18"/>
          <w:szCs w:val="18"/>
        </w:rPr>
        <w:footnoteRef/>
      </w:r>
      <w:r w:rsidRPr="00B21F1A">
        <w:rPr>
          <w:rFonts w:asciiTheme="majorHAnsi" w:hAnsiTheme="maj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5">
    <w:p w14:paraId="62C86793" w14:textId="7A3B425F" w:rsidR="00A00D72" w:rsidRPr="00E863B7" w:rsidRDefault="00A00D72" w:rsidP="004F6514">
      <w:pPr>
        <w:pStyle w:val="Voetnoottekst"/>
        <w:rPr>
          <w:rFonts w:ascii="Calibri" w:hAnsi="Calibri"/>
          <w:i/>
          <w:sz w:val="20"/>
          <w:szCs w:val="20"/>
        </w:rPr>
      </w:pPr>
      <w:r w:rsidRPr="00E863B7">
        <w:rPr>
          <w:rStyle w:val="Voetnootmarkering"/>
          <w:rFonts w:ascii="Calibri" w:hAnsi="Calibri"/>
          <w:sz w:val="20"/>
          <w:szCs w:val="20"/>
        </w:rPr>
        <w:footnoteRef/>
      </w:r>
      <w:r w:rsidRPr="00E863B7">
        <w:rPr>
          <w:rFonts w:ascii="Calibri" w:hAnsi="Calibri"/>
          <w:sz w:val="20"/>
          <w:szCs w:val="20"/>
        </w:rPr>
        <w:t xml:space="preserve"> </w:t>
      </w:r>
      <w:r w:rsidR="000724FC">
        <w:rPr>
          <w:rFonts w:ascii="Calibri" w:hAnsi="Calibri"/>
          <w:i/>
          <w:sz w:val="18"/>
          <w:szCs w:val="18"/>
        </w:rPr>
        <w:t>A</w:t>
      </w:r>
      <w:r w:rsidRPr="000724FC">
        <w:rPr>
          <w:rFonts w:ascii="Calibri" w:hAnsi="Calibri"/>
          <w:i/>
          <w:sz w:val="18"/>
          <w:szCs w:val="18"/>
        </w:rPr>
        <w:t>rtikel 2</w:t>
      </w:r>
      <w:r w:rsidR="002241BC" w:rsidRPr="000724FC">
        <w:rPr>
          <w:rFonts w:ascii="Calibri" w:hAnsi="Calibri"/>
          <w:i/>
          <w:sz w:val="18"/>
          <w:szCs w:val="18"/>
        </w:rPr>
        <w:t>5</w:t>
      </w:r>
      <w:r w:rsidRPr="000724FC">
        <w:rPr>
          <w:rFonts w:ascii="Calibri" w:hAnsi="Calibri"/>
          <w:i/>
          <w:sz w:val="18"/>
          <w:szCs w:val="18"/>
        </w:rPr>
        <w:t xml:space="preserve"> e (beëindiging), f (duurzame samenwerking), g (deelneming experiment), </w:t>
      </w:r>
      <w:r w:rsidR="00060631" w:rsidRPr="000724FC">
        <w:rPr>
          <w:rFonts w:ascii="Calibri" w:hAnsi="Calibri"/>
          <w:i/>
          <w:sz w:val="18"/>
          <w:szCs w:val="18"/>
        </w:rPr>
        <w:t>p</w:t>
      </w:r>
      <w:r w:rsidRPr="000724FC">
        <w:rPr>
          <w:rFonts w:ascii="Calibri" w:hAnsi="Calibri"/>
          <w:i/>
          <w:sz w:val="18"/>
          <w:szCs w:val="18"/>
        </w:rPr>
        <w:t xml:space="preserve"> (centrale dienst).</w:t>
      </w:r>
    </w:p>
    <w:p w14:paraId="3D3A6C29" w14:textId="77777777" w:rsidR="00A00D72" w:rsidRPr="00027E22" w:rsidRDefault="00A00D72" w:rsidP="004F6514">
      <w:pPr>
        <w:pStyle w:val="Voetnoottekst"/>
        <w:rPr>
          <w:sz w:val="16"/>
          <w:szCs w:val="16"/>
        </w:rPr>
      </w:pPr>
    </w:p>
  </w:footnote>
  <w:footnote w:id="6">
    <w:p w14:paraId="0D544CA9" w14:textId="77777777" w:rsidR="00183CAD" w:rsidRPr="003643E5" w:rsidRDefault="00183CAD" w:rsidP="00183CA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7">
    <w:p w14:paraId="6E1E28C7" w14:textId="2128F35E" w:rsidR="006954C0" w:rsidRDefault="006954C0">
      <w:pPr>
        <w:pStyle w:val="Voetnoottekst"/>
      </w:pPr>
      <w:r w:rsidRPr="00E93423">
        <w:rPr>
          <w:rStyle w:val="Voetnootmarkering"/>
          <w:rFonts w:asciiTheme="minorHAnsi" w:hAnsiTheme="minorHAnsi" w:cstheme="minorHAnsi"/>
          <w:i/>
          <w:sz w:val="18"/>
          <w:szCs w:val="18"/>
        </w:rPr>
        <w:footnoteRef/>
      </w:r>
      <w: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r w:rsidR="006A1BC5">
        <w:rPr>
          <w:rFonts w:ascii="Calibri" w:hAnsi="Calibri"/>
          <w:i/>
          <w:sz w:val="18"/>
          <w:szCs w:val="18"/>
        </w:rPr>
        <w:t>.</w:t>
      </w:r>
    </w:p>
  </w:footnote>
  <w:footnote w:id="8">
    <w:p w14:paraId="0554411B" w14:textId="0FBF7BC8" w:rsidR="00A00D72" w:rsidRPr="00E863B7" w:rsidRDefault="00A00D72">
      <w:pPr>
        <w:pStyle w:val="Voetnoottekst"/>
        <w:rPr>
          <w:rFonts w:ascii="Calibri" w:hAnsi="Calibri"/>
          <w:sz w:val="18"/>
          <w:szCs w:val="18"/>
        </w:rPr>
      </w:pPr>
      <w:r w:rsidRPr="00E863B7">
        <w:rPr>
          <w:rStyle w:val="Voetnootmarkering"/>
          <w:rFonts w:ascii="Calibri" w:hAnsi="Calibri"/>
          <w:sz w:val="18"/>
          <w:szCs w:val="18"/>
        </w:rPr>
        <w:footnoteRef/>
      </w:r>
      <w:r w:rsidRPr="00E863B7">
        <w:rPr>
          <w:rFonts w:ascii="Calibri" w:hAnsi="Calibri"/>
          <w:sz w:val="18"/>
          <w:szCs w:val="18"/>
        </w:rPr>
        <w:t xml:space="preserve"> </w:t>
      </w:r>
      <w:r w:rsidR="000724FC">
        <w:rPr>
          <w:rFonts w:ascii="Calibri" w:hAnsi="Calibri"/>
          <w:i/>
          <w:sz w:val="18"/>
          <w:szCs w:val="18"/>
        </w:rPr>
        <w:t>A</w:t>
      </w:r>
      <w:r w:rsidRPr="00E863B7">
        <w:rPr>
          <w:rFonts w:ascii="Calibri" w:hAnsi="Calibri"/>
          <w:i/>
          <w:sz w:val="18"/>
          <w:szCs w:val="18"/>
        </w:rPr>
        <w:t>rtikel 2</w:t>
      </w:r>
      <w:r w:rsidR="002241BC" w:rsidRPr="00E863B7">
        <w:rPr>
          <w:rFonts w:ascii="Calibri" w:hAnsi="Calibri"/>
          <w:i/>
          <w:sz w:val="18"/>
          <w:szCs w:val="18"/>
        </w:rPr>
        <w:t>5</w:t>
      </w:r>
      <w:r w:rsidRPr="00E863B7">
        <w:rPr>
          <w:rFonts w:ascii="Calibri" w:hAnsi="Calibri"/>
          <w:i/>
          <w:sz w:val="18"/>
          <w:szCs w:val="18"/>
        </w:rPr>
        <w:t xml:space="preserve"> e (beëindiging), f (duurzame samenwerking), g (deelneming experiment), </w:t>
      </w:r>
      <w:r w:rsidR="0091075C" w:rsidRPr="00E863B7">
        <w:rPr>
          <w:rFonts w:ascii="Calibri" w:hAnsi="Calibri"/>
          <w:i/>
          <w:sz w:val="18"/>
          <w:szCs w:val="18"/>
        </w:rPr>
        <w:t>p</w:t>
      </w:r>
      <w:r w:rsidRPr="00E863B7">
        <w:rPr>
          <w:rFonts w:ascii="Calibri" w:hAnsi="Calibri"/>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68A"/>
    <w:multiLevelType w:val="hybridMultilevel"/>
    <w:tmpl w:val="B8E0DB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13F30"/>
    <w:multiLevelType w:val="hybridMultilevel"/>
    <w:tmpl w:val="16A2C43A"/>
    <w:lvl w:ilvl="0" w:tplc="64CE9FA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B2EE1"/>
    <w:multiLevelType w:val="hybridMultilevel"/>
    <w:tmpl w:val="10B0A894"/>
    <w:lvl w:ilvl="0" w:tplc="AA308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35B69"/>
    <w:multiLevelType w:val="hybridMultilevel"/>
    <w:tmpl w:val="49D4D9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F427C2"/>
    <w:multiLevelType w:val="hybridMultilevel"/>
    <w:tmpl w:val="7514E948"/>
    <w:lvl w:ilvl="0" w:tplc="0413000F">
      <w:start w:val="1"/>
      <w:numFmt w:val="decimal"/>
      <w:lvlText w:val="%1."/>
      <w:lvlJc w:val="left"/>
      <w:pPr>
        <w:tabs>
          <w:tab w:val="num" w:pos="1637"/>
        </w:tabs>
        <w:ind w:left="1637"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2B67FA"/>
    <w:multiLevelType w:val="hybridMultilevel"/>
    <w:tmpl w:val="6D98FEF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F637A2"/>
    <w:multiLevelType w:val="hybridMultilevel"/>
    <w:tmpl w:val="4334B584"/>
    <w:lvl w:ilvl="0" w:tplc="2C0E732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8B1613"/>
    <w:multiLevelType w:val="hybridMultilevel"/>
    <w:tmpl w:val="EC422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7C7763"/>
    <w:multiLevelType w:val="hybridMultilevel"/>
    <w:tmpl w:val="F5B6D4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D6509"/>
    <w:multiLevelType w:val="hybridMultilevel"/>
    <w:tmpl w:val="92704D9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D7020D"/>
    <w:multiLevelType w:val="hybridMultilevel"/>
    <w:tmpl w:val="C262AC2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AF04E0B"/>
    <w:multiLevelType w:val="hybridMultilevel"/>
    <w:tmpl w:val="635063DC"/>
    <w:lvl w:ilvl="0" w:tplc="477258B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0E4BD7"/>
    <w:multiLevelType w:val="hybridMultilevel"/>
    <w:tmpl w:val="7AE042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3A84A06"/>
    <w:multiLevelType w:val="hybridMultilevel"/>
    <w:tmpl w:val="D1007EA0"/>
    <w:lvl w:ilvl="0" w:tplc="2BAAA39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1F79C9"/>
    <w:multiLevelType w:val="hybridMultilevel"/>
    <w:tmpl w:val="BCB02A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213EC8"/>
    <w:multiLevelType w:val="hybridMultilevel"/>
    <w:tmpl w:val="311EBC72"/>
    <w:lvl w:ilvl="0" w:tplc="D158AA9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6E1B2A"/>
    <w:multiLevelType w:val="hybridMultilevel"/>
    <w:tmpl w:val="9ADC9786"/>
    <w:lvl w:ilvl="0" w:tplc="5A12E6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0421A0"/>
    <w:multiLevelType w:val="hybridMultilevel"/>
    <w:tmpl w:val="518CC2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9C5197"/>
    <w:multiLevelType w:val="hybridMultilevel"/>
    <w:tmpl w:val="84A8BB1C"/>
    <w:lvl w:ilvl="0" w:tplc="BB0A128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89446D"/>
    <w:multiLevelType w:val="hybridMultilevel"/>
    <w:tmpl w:val="468CC7A2"/>
    <w:lvl w:ilvl="0" w:tplc="25D8339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9991203"/>
    <w:multiLevelType w:val="hybridMultilevel"/>
    <w:tmpl w:val="B1D01F06"/>
    <w:lvl w:ilvl="0" w:tplc="B9FEC37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ED2630"/>
    <w:multiLevelType w:val="hybridMultilevel"/>
    <w:tmpl w:val="66CC24DE"/>
    <w:lvl w:ilvl="0" w:tplc="D1729B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720910"/>
    <w:multiLevelType w:val="hybridMultilevel"/>
    <w:tmpl w:val="F3BC30F4"/>
    <w:lvl w:ilvl="0" w:tplc="5C5A639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DE0F6A"/>
    <w:multiLevelType w:val="hybridMultilevel"/>
    <w:tmpl w:val="22FA5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B9075C"/>
    <w:multiLevelType w:val="hybridMultilevel"/>
    <w:tmpl w:val="048EF930"/>
    <w:lvl w:ilvl="0" w:tplc="6DBAD64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F93AF7"/>
    <w:multiLevelType w:val="hybridMultilevel"/>
    <w:tmpl w:val="279E5848"/>
    <w:lvl w:ilvl="0" w:tplc="E75EB23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621DA2"/>
    <w:multiLevelType w:val="hybridMultilevel"/>
    <w:tmpl w:val="07861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C73C1A"/>
    <w:multiLevelType w:val="hybridMultilevel"/>
    <w:tmpl w:val="E83AB2CA"/>
    <w:lvl w:ilvl="0" w:tplc="9C6C6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114CAF"/>
    <w:multiLevelType w:val="hybridMultilevel"/>
    <w:tmpl w:val="130058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FA3340"/>
    <w:multiLevelType w:val="hybridMultilevel"/>
    <w:tmpl w:val="5854FA04"/>
    <w:lvl w:ilvl="0" w:tplc="743215B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92074947">
    <w:abstractNumId w:val="8"/>
  </w:num>
  <w:num w:numId="2" w16cid:durableId="1542981905">
    <w:abstractNumId w:val="23"/>
  </w:num>
  <w:num w:numId="3" w16cid:durableId="43065164">
    <w:abstractNumId w:val="32"/>
  </w:num>
  <w:num w:numId="4" w16cid:durableId="1809543324">
    <w:abstractNumId w:val="24"/>
  </w:num>
  <w:num w:numId="5" w16cid:durableId="35401145">
    <w:abstractNumId w:val="1"/>
  </w:num>
  <w:num w:numId="6" w16cid:durableId="740564772">
    <w:abstractNumId w:val="20"/>
  </w:num>
  <w:num w:numId="7" w16cid:durableId="845754837">
    <w:abstractNumId w:val="33"/>
  </w:num>
  <w:num w:numId="8" w16cid:durableId="416705992">
    <w:abstractNumId w:val="26"/>
  </w:num>
  <w:num w:numId="9" w16cid:durableId="1463306669">
    <w:abstractNumId w:val="13"/>
  </w:num>
  <w:num w:numId="10" w16cid:durableId="1915775273">
    <w:abstractNumId w:val="4"/>
  </w:num>
  <w:num w:numId="11" w16cid:durableId="216822892">
    <w:abstractNumId w:val="19"/>
  </w:num>
  <w:num w:numId="12" w16cid:durableId="1945071513">
    <w:abstractNumId w:val="30"/>
  </w:num>
  <w:num w:numId="13" w16cid:durableId="1432622788">
    <w:abstractNumId w:val="28"/>
  </w:num>
  <w:num w:numId="14" w16cid:durableId="454443543">
    <w:abstractNumId w:val="31"/>
  </w:num>
  <w:num w:numId="15" w16cid:durableId="1903174680">
    <w:abstractNumId w:val="18"/>
  </w:num>
  <w:num w:numId="16" w16cid:durableId="360519958">
    <w:abstractNumId w:val="9"/>
  </w:num>
  <w:num w:numId="17" w16cid:durableId="457648236">
    <w:abstractNumId w:val="0"/>
  </w:num>
  <w:num w:numId="18" w16cid:durableId="1934241663">
    <w:abstractNumId w:val="14"/>
  </w:num>
  <w:num w:numId="19" w16cid:durableId="896891545">
    <w:abstractNumId w:val="34"/>
  </w:num>
  <w:num w:numId="20" w16cid:durableId="1076827849">
    <w:abstractNumId w:val="11"/>
  </w:num>
  <w:num w:numId="21" w16cid:durableId="1959754304">
    <w:abstractNumId w:val="17"/>
  </w:num>
  <w:num w:numId="22" w16cid:durableId="679888901">
    <w:abstractNumId w:val="3"/>
  </w:num>
  <w:num w:numId="23" w16cid:durableId="747113245">
    <w:abstractNumId w:val="7"/>
  </w:num>
  <w:num w:numId="24" w16cid:durableId="870260413">
    <w:abstractNumId w:val="10"/>
  </w:num>
  <w:num w:numId="25" w16cid:durableId="17968443">
    <w:abstractNumId w:val="35"/>
  </w:num>
  <w:num w:numId="26" w16cid:durableId="401372118">
    <w:abstractNumId w:val="27"/>
  </w:num>
  <w:num w:numId="27" w16cid:durableId="1415470256">
    <w:abstractNumId w:val="29"/>
  </w:num>
  <w:num w:numId="28" w16cid:durableId="1488281484">
    <w:abstractNumId w:val="2"/>
  </w:num>
  <w:num w:numId="29" w16cid:durableId="82917588">
    <w:abstractNumId w:val="6"/>
  </w:num>
  <w:num w:numId="30" w16cid:durableId="852185737">
    <w:abstractNumId w:val="21"/>
  </w:num>
  <w:num w:numId="31" w16cid:durableId="520054059">
    <w:abstractNumId w:val="12"/>
  </w:num>
  <w:num w:numId="32" w16cid:durableId="1872913265">
    <w:abstractNumId w:val="16"/>
  </w:num>
  <w:num w:numId="33" w16cid:durableId="2011444016">
    <w:abstractNumId w:val="5"/>
  </w:num>
  <w:num w:numId="34" w16cid:durableId="1026827347">
    <w:abstractNumId w:val="22"/>
  </w:num>
  <w:num w:numId="35" w16cid:durableId="220990615">
    <w:abstractNumId w:val="15"/>
  </w:num>
  <w:num w:numId="36" w16cid:durableId="2119179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4"/>
    <w:rsid w:val="00014F47"/>
    <w:rsid w:val="000277A3"/>
    <w:rsid w:val="00027E22"/>
    <w:rsid w:val="00030CD6"/>
    <w:rsid w:val="000356BD"/>
    <w:rsid w:val="000456D3"/>
    <w:rsid w:val="00051214"/>
    <w:rsid w:val="00056B2E"/>
    <w:rsid w:val="00060631"/>
    <w:rsid w:val="000724FC"/>
    <w:rsid w:val="00076195"/>
    <w:rsid w:val="0008715F"/>
    <w:rsid w:val="000B728C"/>
    <w:rsid w:val="000D10BE"/>
    <w:rsid w:val="000D2DB6"/>
    <w:rsid w:val="000D7428"/>
    <w:rsid w:val="000E56D8"/>
    <w:rsid w:val="00116F66"/>
    <w:rsid w:val="00171522"/>
    <w:rsid w:val="00176FB6"/>
    <w:rsid w:val="001814B0"/>
    <w:rsid w:val="00183CAD"/>
    <w:rsid w:val="00187C03"/>
    <w:rsid w:val="0019350A"/>
    <w:rsid w:val="00196B27"/>
    <w:rsid w:val="001C5399"/>
    <w:rsid w:val="001C61CE"/>
    <w:rsid w:val="001D5106"/>
    <w:rsid w:val="001D5AFA"/>
    <w:rsid w:val="001E2F81"/>
    <w:rsid w:val="001F71CF"/>
    <w:rsid w:val="002070E4"/>
    <w:rsid w:val="002136E5"/>
    <w:rsid w:val="002241BC"/>
    <w:rsid w:val="00224FBC"/>
    <w:rsid w:val="002314AE"/>
    <w:rsid w:val="002435AE"/>
    <w:rsid w:val="00254C2A"/>
    <w:rsid w:val="0026060C"/>
    <w:rsid w:val="0026797C"/>
    <w:rsid w:val="00280FD4"/>
    <w:rsid w:val="002A1D01"/>
    <w:rsid w:val="002A6D64"/>
    <w:rsid w:val="002B4438"/>
    <w:rsid w:val="002D04A2"/>
    <w:rsid w:val="003007BB"/>
    <w:rsid w:val="00305DF9"/>
    <w:rsid w:val="003140F4"/>
    <w:rsid w:val="00317BDE"/>
    <w:rsid w:val="00326F01"/>
    <w:rsid w:val="0032742D"/>
    <w:rsid w:val="00356415"/>
    <w:rsid w:val="003576C6"/>
    <w:rsid w:val="00375B29"/>
    <w:rsid w:val="0038019D"/>
    <w:rsid w:val="00382CC5"/>
    <w:rsid w:val="003A5E42"/>
    <w:rsid w:val="003A69E4"/>
    <w:rsid w:val="003B3F62"/>
    <w:rsid w:val="003D7F5A"/>
    <w:rsid w:val="003E0B78"/>
    <w:rsid w:val="00402E6E"/>
    <w:rsid w:val="004034F4"/>
    <w:rsid w:val="00403D0A"/>
    <w:rsid w:val="00420483"/>
    <w:rsid w:val="00420D29"/>
    <w:rsid w:val="00425FC2"/>
    <w:rsid w:val="004568A4"/>
    <w:rsid w:val="00464772"/>
    <w:rsid w:val="00473B6D"/>
    <w:rsid w:val="00476BD6"/>
    <w:rsid w:val="004842CF"/>
    <w:rsid w:val="00494080"/>
    <w:rsid w:val="00496083"/>
    <w:rsid w:val="004A6FCB"/>
    <w:rsid w:val="004B7062"/>
    <w:rsid w:val="004C0BF6"/>
    <w:rsid w:val="004C26F1"/>
    <w:rsid w:val="004C5954"/>
    <w:rsid w:val="004D2234"/>
    <w:rsid w:val="004E393D"/>
    <w:rsid w:val="004F6514"/>
    <w:rsid w:val="00505FDF"/>
    <w:rsid w:val="00534FC0"/>
    <w:rsid w:val="005448B5"/>
    <w:rsid w:val="00547B90"/>
    <w:rsid w:val="00560814"/>
    <w:rsid w:val="00563903"/>
    <w:rsid w:val="005642B8"/>
    <w:rsid w:val="00570993"/>
    <w:rsid w:val="0057263B"/>
    <w:rsid w:val="0059293F"/>
    <w:rsid w:val="005A6C65"/>
    <w:rsid w:val="005B0467"/>
    <w:rsid w:val="005C4DE3"/>
    <w:rsid w:val="00611A5F"/>
    <w:rsid w:val="0061516B"/>
    <w:rsid w:val="0062691C"/>
    <w:rsid w:val="006564CA"/>
    <w:rsid w:val="00674BA7"/>
    <w:rsid w:val="006954C0"/>
    <w:rsid w:val="006A1BC5"/>
    <w:rsid w:val="006B1E0B"/>
    <w:rsid w:val="006B2042"/>
    <w:rsid w:val="006B34E1"/>
    <w:rsid w:val="006C1DDD"/>
    <w:rsid w:val="006D0DE7"/>
    <w:rsid w:val="006D4DF8"/>
    <w:rsid w:val="006E290D"/>
    <w:rsid w:val="006E3DDA"/>
    <w:rsid w:val="00700D7F"/>
    <w:rsid w:val="00704BBE"/>
    <w:rsid w:val="007116DD"/>
    <w:rsid w:val="00727378"/>
    <w:rsid w:val="00737192"/>
    <w:rsid w:val="007473AA"/>
    <w:rsid w:val="00780E75"/>
    <w:rsid w:val="007A1C72"/>
    <w:rsid w:val="007B09D1"/>
    <w:rsid w:val="007B5DC5"/>
    <w:rsid w:val="007E269D"/>
    <w:rsid w:val="007F3B2E"/>
    <w:rsid w:val="00811227"/>
    <w:rsid w:val="00826B1E"/>
    <w:rsid w:val="00835315"/>
    <w:rsid w:val="00840570"/>
    <w:rsid w:val="008448F4"/>
    <w:rsid w:val="008464CD"/>
    <w:rsid w:val="00854A01"/>
    <w:rsid w:val="00874FA7"/>
    <w:rsid w:val="008A2A89"/>
    <w:rsid w:val="008B4D57"/>
    <w:rsid w:val="008C325A"/>
    <w:rsid w:val="008F596F"/>
    <w:rsid w:val="008F760D"/>
    <w:rsid w:val="0091075C"/>
    <w:rsid w:val="00941FA6"/>
    <w:rsid w:val="0094280F"/>
    <w:rsid w:val="009626DA"/>
    <w:rsid w:val="00971972"/>
    <w:rsid w:val="00971AAC"/>
    <w:rsid w:val="00972C66"/>
    <w:rsid w:val="00973061"/>
    <w:rsid w:val="00987797"/>
    <w:rsid w:val="009C511C"/>
    <w:rsid w:val="009E13C1"/>
    <w:rsid w:val="009E5623"/>
    <w:rsid w:val="00A00D72"/>
    <w:rsid w:val="00A0738F"/>
    <w:rsid w:val="00A15880"/>
    <w:rsid w:val="00A20F3A"/>
    <w:rsid w:val="00A551AD"/>
    <w:rsid w:val="00A65D20"/>
    <w:rsid w:val="00A7729B"/>
    <w:rsid w:val="00AA0E89"/>
    <w:rsid w:val="00AA5CBC"/>
    <w:rsid w:val="00AB59A7"/>
    <w:rsid w:val="00AC04EB"/>
    <w:rsid w:val="00AC535B"/>
    <w:rsid w:val="00AC5923"/>
    <w:rsid w:val="00AF04BB"/>
    <w:rsid w:val="00B07E75"/>
    <w:rsid w:val="00B21F1A"/>
    <w:rsid w:val="00B32CFC"/>
    <w:rsid w:val="00B46403"/>
    <w:rsid w:val="00B56C65"/>
    <w:rsid w:val="00B64650"/>
    <w:rsid w:val="00B879E9"/>
    <w:rsid w:val="00BB0784"/>
    <w:rsid w:val="00BB3502"/>
    <w:rsid w:val="00BB5E46"/>
    <w:rsid w:val="00BC7831"/>
    <w:rsid w:val="00BD780F"/>
    <w:rsid w:val="00BE0FFE"/>
    <w:rsid w:val="00BE1F09"/>
    <w:rsid w:val="00C16B6D"/>
    <w:rsid w:val="00C40DD8"/>
    <w:rsid w:val="00C4595C"/>
    <w:rsid w:val="00C479C5"/>
    <w:rsid w:val="00C62618"/>
    <w:rsid w:val="00C6378E"/>
    <w:rsid w:val="00CB253D"/>
    <w:rsid w:val="00CB3C1E"/>
    <w:rsid w:val="00CD2E8E"/>
    <w:rsid w:val="00CE20ED"/>
    <w:rsid w:val="00CE6423"/>
    <w:rsid w:val="00CF45AC"/>
    <w:rsid w:val="00CF5AD1"/>
    <w:rsid w:val="00CF7EA6"/>
    <w:rsid w:val="00D1345F"/>
    <w:rsid w:val="00D443DC"/>
    <w:rsid w:val="00D44E97"/>
    <w:rsid w:val="00D65FC6"/>
    <w:rsid w:val="00D767A9"/>
    <w:rsid w:val="00D818D1"/>
    <w:rsid w:val="00D970FA"/>
    <w:rsid w:val="00DB45D7"/>
    <w:rsid w:val="00DC64A6"/>
    <w:rsid w:val="00DD3CB0"/>
    <w:rsid w:val="00DE5EB8"/>
    <w:rsid w:val="00E03683"/>
    <w:rsid w:val="00E51ED0"/>
    <w:rsid w:val="00E54FF8"/>
    <w:rsid w:val="00E65EF0"/>
    <w:rsid w:val="00E7215E"/>
    <w:rsid w:val="00E863B7"/>
    <w:rsid w:val="00E9315A"/>
    <w:rsid w:val="00E93423"/>
    <w:rsid w:val="00E974B0"/>
    <w:rsid w:val="00EA0260"/>
    <w:rsid w:val="00EB4984"/>
    <w:rsid w:val="00EC2430"/>
    <w:rsid w:val="00EE0EAF"/>
    <w:rsid w:val="00EF2733"/>
    <w:rsid w:val="00F14212"/>
    <w:rsid w:val="00F17A5E"/>
    <w:rsid w:val="00F256F2"/>
    <w:rsid w:val="00F429DB"/>
    <w:rsid w:val="00F43744"/>
    <w:rsid w:val="00F46A6D"/>
    <w:rsid w:val="00F5287A"/>
    <w:rsid w:val="00F540C1"/>
    <w:rsid w:val="00F54145"/>
    <w:rsid w:val="00F571F8"/>
    <w:rsid w:val="00F80791"/>
    <w:rsid w:val="00FA3F2D"/>
    <w:rsid w:val="00FA71B7"/>
    <w:rsid w:val="00FA7ABC"/>
    <w:rsid w:val="00FE5249"/>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FE283"/>
  <w15:docId w15:val="{79E56A65-1D19-425A-B984-AA1A73F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3CB0"/>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rFonts w:cs="Times New Roman"/>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rsid w:val="001F71CF"/>
    <w:rPr>
      <w:rFonts w:cs="Times New Roman"/>
    </w:rPr>
  </w:style>
  <w:style w:type="paragraph" w:styleId="Koptekst">
    <w:name w:val="header"/>
    <w:basedOn w:val="Standaard"/>
    <w:rsid w:val="001F71CF"/>
    <w:pPr>
      <w:tabs>
        <w:tab w:val="center" w:pos="4320"/>
        <w:tab w:val="right" w:pos="8640"/>
      </w:tabs>
    </w:pPr>
  </w:style>
  <w:style w:type="character" w:styleId="Hyperlink">
    <w:name w:val="Hyperlink"/>
    <w:rsid w:val="00CE6423"/>
    <w:rPr>
      <w:rFonts w:cs="Times New Roman"/>
      <w:color w:val="0000FF"/>
      <w:u w:val="single"/>
    </w:rPr>
  </w:style>
  <w:style w:type="character" w:customStyle="1" w:styleId="VoettekstChar">
    <w:name w:val="Voettekst Char"/>
    <w:basedOn w:val="Standaardalinea-lettertype"/>
    <w:link w:val="Voettekst"/>
    <w:rsid w:val="003A5E42"/>
    <w:rPr>
      <w:rFonts w:ascii="Arial" w:hAnsi="Arial"/>
      <w:szCs w:val="24"/>
    </w:rPr>
  </w:style>
  <w:style w:type="paragraph" w:styleId="Ballontekst">
    <w:name w:val="Balloon Text"/>
    <w:basedOn w:val="Standaard"/>
    <w:link w:val="BallontekstChar"/>
    <w:rsid w:val="00AA5CBC"/>
    <w:rPr>
      <w:rFonts w:ascii="Tahoma" w:hAnsi="Tahoma" w:cs="Tahoma"/>
      <w:sz w:val="16"/>
      <w:szCs w:val="16"/>
    </w:rPr>
  </w:style>
  <w:style w:type="character" w:customStyle="1" w:styleId="BallontekstChar">
    <w:name w:val="Ballontekst Char"/>
    <w:basedOn w:val="Standaardalinea-lettertype"/>
    <w:link w:val="Ballontekst"/>
    <w:rsid w:val="00AA5CBC"/>
    <w:rPr>
      <w:rFonts w:ascii="Tahoma" w:hAnsi="Tahoma" w:cs="Tahoma"/>
      <w:sz w:val="16"/>
      <w:szCs w:val="16"/>
    </w:rPr>
  </w:style>
  <w:style w:type="paragraph" w:styleId="Lijstalinea">
    <w:name w:val="List Paragraph"/>
    <w:basedOn w:val="Standaard"/>
    <w:uiPriority w:val="34"/>
    <w:qFormat/>
    <w:rsid w:val="00F256F2"/>
    <w:pPr>
      <w:ind w:left="720"/>
      <w:contextualSpacing/>
    </w:pPr>
  </w:style>
  <w:style w:type="character" w:customStyle="1" w:styleId="VoetnoottekstChar">
    <w:name w:val="Voetnoottekst Char"/>
    <w:basedOn w:val="Standaardalinea-lettertype"/>
    <w:link w:val="Voetnoottekst"/>
    <w:rsid w:val="00AB59A7"/>
    <w:rPr>
      <w:rFonts w:ascii="Verdana" w:hAnsi="Verdana"/>
      <w:sz w:val="24"/>
      <w:szCs w:val="24"/>
      <w:lang w:val="nl-NL" w:eastAsia="nl-NL"/>
    </w:rPr>
  </w:style>
  <w:style w:type="paragraph" w:styleId="Tekstzonderopmaak">
    <w:name w:val="Plain Text"/>
    <w:basedOn w:val="Standaard"/>
    <w:link w:val="TekstzonderopmaakChar"/>
    <w:uiPriority w:val="99"/>
    <w:unhideWhenUsed/>
    <w:rsid w:val="00224FBC"/>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224FBC"/>
    <w:rPr>
      <w:rFonts w:ascii="Calibri" w:eastAsiaTheme="minorHAnsi" w:hAnsi="Calibri" w:cstheme="minorBidi"/>
      <w:sz w:val="22"/>
      <w:szCs w:val="21"/>
      <w:lang w:val="nl-NL"/>
    </w:rPr>
  </w:style>
  <w:style w:type="paragraph" w:styleId="Revisie">
    <w:name w:val="Revision"/>
    <w:hidden/>
    <w:uiPriority w:val="71"/>
    <w:semiHidden/>
    <w:rsid w:val="00317BD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04">
      <w:bodyDiv w:val="1"/>
      <w:marLeft w:val="0"/>
      <w:marRight w:val="0"/>
      <w:marTop w:val="0"/>
      <w:marBottom w:val="0"/>
      <w:divBdr>
        <w:top w:val="none" w:sz="0" w:space="0" w:color="auto"/>
        <w:left w:val="none" w:sz="0" w:space="0" w:color="auto"/>
        <w:bottom w:val="none" w:sz="0" w:space="0" w:color="auto"/>
        <w:right w:val="none" w:sz="0" w:space="0" w:color="auto"/>
      </w:divBdr>
    </w:div>
    <w:div w:id="705715804">
      <w:bodyDiv w:val="1"/>
      <w:marLeft w:val="0"/>
      <w:marRight w:val="0"/>
      <w:marTop w:val="0"/>
      <w:marBottom w:val="0"/>
      <w:divBdr>
        <w:top w:val="none" w:sz="0" w:space="0" w:color="auto"/>
        <w:left w:val="none" w:sz="0" w:space="0" w:color="auto"/>
        <w:bottom w:val="none" w:sz="0" w:space="0" w:color="auto"/>
        <w:right w:val="none" w:sz="0" w:space="0" w:color="auto"/>
      </w:divBdr>
    </w:div>
    <w:div w:id="1173762122">
      <w:bodyDiv w:val="1"/>
      <w:marLeft w:val="0"/>
      <w:marRight w:val="0"/>
      <w:marTop w:val="0"/>
      <w:marBottom w:val="0"/>
      <w:divBdr>
        <w:top w:val="none" w:sz="0" w:space="0" w:color="auto"/>
        <w:left w:val="none" w:sz="0" w:space="0" w:color="auto"/>
        <w:bottom w:val="none" w:sz="0" w:space="0" w:color="auto"/>
        <w:right w:val="none" w:sz="0" w:space="0" w:color="auto"/>
      </w:divBdr>
    </w:div>
    <w:div w:id="1747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nderwijsgeschill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A2AD8-43BC-4AC5-BBCB-95058FCFA771}">
  <ds:schemaRefs>
    <ds:schemaRef ds:uri="http://schemas.microsoft.com/sharepoint/v3/contenttype/forms"/>
  </ds:schemaRefs>
</ds:datastoreItem>
</file>

<file path=customXml/itemProps2.xml><?xml version="1.0" encoding="utf-8"?>
<ds:datastoreItem xmlns:ds="http://schemas.openxmlformats.org/officeDocument/2006/customXml" ds:itemID="{0F5C3588-FC75-4EB8-83A7-125D27495AFF}">
  <ds:schemaRefs>
    <ds:schemaRef ds:uri="http://schemas.openxmlformats.org/officeDocument/2006/bibliography"/>
  </ds:schemaRefs>
</ds:datastoreItem>
</file>

<file path=customXml/itemProps3.xml><?xml version="1.0" encoding="utf-8"?>
<ds:datastoreItem xmlns:ds="http://schemas.openxmlformats.org/officeDocument/2006/customXml" ds:itemID="{0C7EE823-7596-41CC-B956-07DA80DD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5371</Words>
  <Characters>28407</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Reglement GMR VO</vt:lpstr>
    </vt:vector>
  </TitlesOfParts>
  <Company>Onderwijsgeschillen</Company>
  <LinksUpToDate>false</LinksUpToDate>
  <CharactersWithSpaces>33711</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VO</dc:title>
  <dc:creator>Onderwijsgeschillen</dc:creator>
  <cp:lastModifiedBy>Birgitta van Bommel</cp:lastModifiedBy>
  <cp:revision>23</cp:revision>
  <cp:lastPrinted>2010-10-18T09:08:00Z</cp:lastPrinted>
  <dcterms:created xsi:type="dcterms:W3CDTF">2022-09-26T12:37:00Z</dcterms:created>
  <dcterms:modified xsi:type="dcterms:W3CDTF">2022-09-27T09:39:00Z</dcterms:modified>
</cp:coreProperties>
</file>